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E16" w:rsidRPr="00853A5B" w:rsidRDefault="00311E16" w:rsidP="00311E16">
      <w:pPr>
        <w:pStyle w:val="Text"/>
        <w:rPr>
          <w:b/>
          <w:sz w:val="40"/>
          <w:szCs w:val="40"/>
          <w:lang w:eastAsia="zh-CN"/>
        </w:rPr>
      </w:pPr>
      <w:r w:rsidRPr="00853A5B">
        <w:rPr>
          <w:rFonts w:hint="eastAsia"/>
          <w:b/>
          <w:sz w:val="40"/>
          <w:szCs w:val="40"/>
          <w:lang w:eastAsia="zh-CN"/>
        </w:rPr>
        <w:t>德国科隆</w:t>
      </w:r>
      <w:r w:rsidR="00FB6CA6" w:rsidRPr="00853A5B">
        <w:rPr>
          <w:rFonts w:hint="eastAsia"/>
          <w:b/>
          <w:sz w:val="40"/>
          <w:szCs w:val="40"/>
          <w:lang w:eastAsia="zh-CN"/>
        </w:rPr>
        <w:t>/</w:t>
      </w:r>
      <w:r w:rsidRPr="00853A5B">
        <w:rPr>
          <w:rFonts w:hint="eastAsia"/>
          <w:b/>
          <w:sz w:val="40"/>
          <w:szCs w:val="40"/>
          <w:lang w:eastAsia="zh-CN"/>
        </w:rPr>
        <w:t>波恩机场的再生</w:t>
      </w:r>
      <w:r w:rsidR="00FD37D0" w:rsidRPr="00853A5B">
        <w:rPr>
          <w:rFonts w:hint="eastAsia"/>
          <w:b/>
          <w:sz w:val="40"/>
          <w:szCs w:val="40"/>
          <w:lang w:eastAsia="zh-CN"/>
        </w:rPr>
        <w:t>施工</w:t>
      </w:r>
      <w:r w:rsidRPr="00853A5B">
        <w:rPr>
          <w:rFonts w:hint="eastAsia"/>
          <w:b/>
          <w:sz w:val="40"/>
          <w:szCs w:val="40"/>
          <w:lang w:eastAsia="zh-CN"/>
        </w:rPr>
        <w:t>项目——</w:t>
      </w:r>
      <w:r w:rsidR="000E568B" w:rsidRPr="00853A5B">
        <w:rPr>
          <w:rFonts w:hint="eastAsia"/>
          <w:b/>
          <w:sz w:val="40"/>
          <w:szCs w:val="40"/>
          <w:lang w:eastAsia="zh-CN"/>
        </w:rPr>
        <w:t>使用</w:t>
      </w:r>
      <w:r w:rsidRPr="00853A5B">
        <w:rPr>
          <w:rFonts w:hint="eastAsia"/>
          <w:b/>
          <w:sz w:val="40"/>
          <w:szCs w:val="40"/>
          <w:lang w:eastAsia="zh-CN"/>
        </w:rPr>
        <w:t>维特根</w:t>
      </w:r>
      <w:r w:rsidRPr="00853A5B">
        <w:rPr>
          <w:rFonts w:hint="eastAsia"/>
          <w:b/>
          <w:sz w:val="40"/>
          <w:szCs w:val="40"/>
          <w:lang w:eastAsia="zh-CN"/>
        </w:rPr>
        <w:t xml:space="preserve"> KMA 22</w:t>
      </w:r>
      <w:r w:rsidR="000E568B" w:rsidRPr="00853A5B">
        <w:rPr>
          <w:rFonts w:hint="eastAsia"/>
          <w:b/>
          <w:sz w:val="40"/>
          <w:szCs w:val="40"/>
          <w:lang w:eastAsia="zh-CN"/>
        </w:rPr>
        <w:t xml:space="preserve">0 </w:t>
      </w:r>
      <w:r w:rsidR="000E568B" w:rsidRPr="00853A5B">
        <w:rPr>
          <w:rFonts w:hint="eastAsia"/>
          <w:b/>
          <w:sz w:val="40"/>
          <w:szCs w:val="40"/>
          <w:lang w:eastAsia="zh-CN"/>
        </w:rPr>
        <w:t>厂拌冷再生设备生产水稳基层材料</w:t>
      </w:r>
    </w:p>
    <w:p w:rsidR="000E568B" w:rsidRPr="00853A5B" w:rsidRDefault="000E568B" w:rsidP="00311E16">
      <w:pPr>
        <w:pStyle w:val="Text"/>
        <w:rPr>
          <w:lang w:eastAsia="zh-CN"/>
        </w:rPr>
      </w:pPr>
    </w:p>
    <w:p w:rsidR="00244981" w:rsidRPr="00853A5B" w:rsidRDefault="000E568B" w:rsidP="00244981">
      <w:pPr>
        <w:pStyle w:val="Text"/>
        <w:spacing w:line="276" w:lineRule="auto"/>
        <w:rPr>
          <w:b/>
          <w:noProof/>
          <w:lang w:eastAsia="zh-CN"/>
        </w:rPr>
      </w:pPr>
      <w:r w:rsidRPr="00853A5B">
        <w:rPr>
          <w:rFonts w:hint="eastAsia"/>
          <w:b/>
          <w:noProof/>
          <w:lang w:eastAsia="zh-CN"/>
        </w:rPr>
        <w:t>使用维特根先进的</w:t>
      </w:r>
      <w:r w:rsidRPr="00853A5B">
        <w:rPr>
          <w:rFonts w:hint="eastAsia"/>
          <w:b/>
          <w:noProof/>
          <w:lang w:eastAsia="zh-CN"/>
        </w:rPr>
        <w:t xml:space="preserve"> KMA 220 </w:t>
      </w:r>
      <w:r w:rsidR="00A316D3" w:rsidRPr="00853A5B">
        <w:rPr>
          <w:rFonts w:hint="eastAsia"/>
          <w:b/>
          <w:noProof/>
          <w:lang w:eastAsia="zh-CN"/>
        </w:rPr>
        <w:t>移动式厂拌冷再生设备，</w:t>
      </w:r>
      <w:r w:rsidR="00F7132A" w:rsidRPr="00853A5B">
        <w:rPr>
          <w:rFonts w:hint="eastAsia"/>
          <w:b/>
          <w:noProof/>
          <w:lang w:eastAsia="zh-CN"/>
        </w:rPr>
        <w:t>可以</w:t>
      </w:r>
      <w:r w:rsidR="00F852CF" w:rsidRPr="00853A5B">
        <w:rPr>
          <w:rFonts w:hint="eastAsia"/>
          <w:b/>
          <w:noProof/>
          <w:lang w:eastAsia="zh-CN"/>
        </w:rPr>
        <w:t>随时随地对</w:t>
      </w:r>
      <w:r w:rsidR="00A316D3" w:rsidRPr="00853A5B">
        <w:rPr>
          <w:rFonts w:hint="eastAsia"/>
          <w:b/>
          <w:noProof/>
          <w:lang w:eastAsia="zh-CN"/>
        </w:rPr>
        <w:t>筑路</w:t>
      </w:r>
      <w:r w:rsidRPr="00853A5B">
        <w:rPr>
          <w:rFonts w:hint="eastAsia"/>
          <w:b/>
          <w:noProof/>
          <w:lang w:eastAsia="zh-CN"/>
        </w:rPr>
        <w:t>材料</w:t>
      </w:r>
      <w:r w:rsidR="009F5BD7" w:rsidRPr="00853A5B">
        <w:rPr>
          <w:rFonts w:hint="eastAsia"/>
          <w:b/>
          <w:noProof/>
          <w:lang w:eastAsia="zh-CN"/>
        </w:rPr>
        <w:t>进行再生或</w:t>
      </w:r>
      <w:r w:rsidR="00F852CF" w:rsidRPr="00853A5B">
        <w:rPr>
          <w:rFonts w:hint="eastAsia"/>
          <w:b/>
          <w:noProof/>
          <w:lang w:eastAsia="zh-CN"/>
        </w:rPr>
        <w:t>者</w:t>
      </w:r>
      <w:r w:rsidR="009F5BD7" w:rsidRPr="00853A5B">
        <w:rPr>
          <w:rFonts w:hint="eastAsia"/>
          <w:b/>
          <w:noProof/>
          <w:lang w:eastAsia="zh-CN"/>
        </w:rPr>
        <w:t>升级改造</w:t>
      </w:r>
      <w:r w:rsidR="00764C2A" w:rsidRPr="00853A5B">
        <w:rPr>
          <w:rFonts w:hint="eastAsia"/>
          <w:b/>
          <w:noProof/>
          <w:lang w:eastAsia="zh-CN"/>
        </w:rPr>
        <w:t>。</w:t>
      </w:r>
      <w:r w:rsidR="009A13A5" w:rsidRPr="00853A5B">
        <w:rPr>
          <w:rFonts w:hint="eastAsia"/>
          <w:b/>
          <w:noProof/>
          <w:lang w:eastAsia="zh-CN"/>
        </w:rPr>
        <w:t>这</w:t>
      </w:r>
      <w:r w:rsidR="00F33133" w:rsidRPr="00853A5B">
        <w:rPr>
          <w:rFonts w:hint="eastAsia"/>
          <w:b/>
          <w:noProof/>
          <w:lang w:eastAsia="zh-CN"/>
        </w:rPr>
        <w:t>不仅</w:t>
      </w:r>
      <w:r w:rsidR="009A13A5" w:rsidRPr="00853A5B">
        <w:rPr>
          <w:rFonts w:hint="eastAsia"/>
          <w:b/>
          <w:noProof/>
          <w:lang w:eastAsia="zh-CN"/>
        </w:rPr>
        <w:t>避免了</w:t>
      </w:r>
      <w:r w:rsidR="00AD6F1F" w:rsidRPr="00853A5B">
        <w:rPr>
          <w:rFonts w:hint="eastAsia"/>
          <w:b/>
          <w:noProof/>
          <w:lang w:eastAsia="zh-CN"/>
        </w:rPr>
        <w:t>大量的</w:t>
      </w:r>
      <w:r w:rsidR="00F33133" w:rsidRPr="00853A5B">
        <w:rPr>
          <w:rFonts w:hint="eastAsia"/>
          <w:b/>
          <w:noProof/>
          <w:lang w:eastAsia="zh-CN"/>
        </w:rPr>
        <w:t>交通运力</w:t>
      </w:r>
      <w:r w:rsidR="00536191" w:rsidRPr="00853A5B">
        <w:rPr>
          <w:rFonts w:hint="eastAsia"/>
          <w:b/>
          <w:noProof/>
          <w:lang w:eastAsia="zh-CN"/>
        </w:rPr>
        <w:t>，而且也是可持续并且环保的。最后要提到的是，</w:t>
      </w:r>
      <w:r w:rsidR="00AD6F1F" w:rsidRPr="00853A5B">
        <w:rPr>
          <w:rFonts w:hint="eastAsia"/>
          <w:b/>
          <w:noProof/>
          <w:lang w:eastAsia="zh-CN"/>
        </w:rPr>
        <w:t>这款设备</w:t>
      </w:r>
      <w:r w:rsidR="00536191" w:rsidRPr="00853A5B">
        <w:rPr>
          <w:rFonts w:hint="eastAsia"/>
          <w:b/>
          <w:noProof/>
          <w:lang w:eastAsia="zh-CN"/>
        </w:rPr>
        <w:t>还非常</w:t>
      </w:r>
      <w:r w:rsidR="00AD6F1F" w:rsidRPr="00853A5B">
        <w:rPr>
          <w:rFonts w:hint="eastAsia"/>
          <w:b/>
          <w:noProof/>
          <w:lang w:eastAsia="zh-CN"/>
        </w:rPr>
        <w:t>的</w:t>
      </w:r>
      <w:r w:rsidR="00536191" w:rsidRPr="00853A5B">
        <w:rPr>
          <w:rFonts w:hint="eastAsia"/>
          <w:b/>
          <w:noProof/>
          <w:lang w:eastAsia="zh-CN"/>
        </w:rPr>
        <w:t>经济——</w:t>
      </w:r>
      <w:r w:rsidR="00536191" w:rsidRPr="00853A5B">
        <w:rPr>
          <w:rFonts w:hint="eastAsia"/>
          <w:b/>
          <w:noProof/>
          <w:lang w:eastAsia="zh-CN"/>
        </w:rPr>
        <w:t xml:space="preserve">2017 </w:t>
      </w:r>
      <w:r w:rsidR="00AD6F1F" w:rsidRPr="00853A5B">
        <w:rPr>
          <w:rFonts w:hint="eastAsia"/>
          <w:b/>
          <w:noProof/>
          <w:lang w:eastAsia="zh-CN"/>
        </w:rPr>
        <w:t>年底</w:t>
      </w:r>
      <w:r w:rsidR="00F7132A" w:rsidRPr="00853A5B">
        <w:rPr>
          <w:rFonts w:hint="eastAsia"/>
          <w:b/>
          <w:noProof/>
          <w:lang w:eastAsia="zh-CN"/>
        </w:rPr>
        <w:t>在</w:t>
      </w:r>
      <w:r w:rsidR="00536191" w:rsidRPr="00853A5B">
        <w:rPr>
          <w:rFonts w:hint="eastAsia"/>
          <w:b/>
          <w:noProof/>
          <w:lang w:eastAsia="zh-CN"/>
        </w:rPr>
        <w:t>科隆</w:t>
      </w:r>
      <w:r w:rsidR="00536191" w:rsidRPr="00853A5B">
        <w:rPr>
          <w:rFonts w:hint="eastAsia"/>
          <w:b/>
          <w:noProof/>
          <w:lang w:eastAsia="zh-CN"/>
        </w:rPr>
        <w:t>/</w:t>
      </w:r>
      <w:r w:rsidR="00536191" w:rsidRPr="00853A5B">
        <w:rPr>
          <w:rFonts w:hint="eastAsia"/>
          <w:b/>
          <w:noProof/>
          <w:lang w:eastAsia="zh-CN"/>
        </w:rPr>
        <w:t>波恩机场的这个施工项目就是最好的证明。</w:t>
      </w:r>
      <w:r w:rsidR="00A316D3" w:rsidRPr="00853A5B">
        <w:rPr>
          <w:rFonts w:hint="eastAsia"/>
          <w:b/>
          <w:noProof/>
          <w:lang w:eastAsia="zh-CN"/>
        </w:rPr>
        <w:t>该设备能够</w:t>
      </w:r>
      <w:r w:rsidR="00AD6F1F" w:rsidRPr="00853A5B">
        <w:rPr>
          <w:rFonts w:hint="eastAsia"/>
          <w:b/>
          <w:noProof/>
          <w:lang w:eastAsia="zh-CN"/>
        </w:rPr>
        <w:t>快速地在工地附近</w:t>
      </w:r>
      <w:r w:rsidR="00A316D3" w:rsidRPr="00853A5B">
        <w:rPr>
          <w:rFonts w:hint="eastAsia"/>
          <w:b/>
          <w:noProof/>
          <w:lang w:eastAsia="zh-CN"/>
        </w:rPr>
        <w:t>就位，使用</w:t>
      </w:r>
      <w:r w:rsidR="00583369" w:rsidRPr="00853A5B">
        <w:rPr>
          <w:rFonts w:hint="eastAsia"/>
          <w:b/>
          <w:noProof/>
          <w:lang w:eastAsia="zh-CN"/>
        </w:rPr>
        <w:t>本</w:t>
      </w:r>
      <w:r w:rsidR="009D7EA0" w:rsidRPr="00853A5B">
        <w:rPr>
          <w:rFonts w:hint="eastAsia"/>
          <w:b/>
          <w:noProof/>
          <w:lang w:eastAsia="zh-CN"/>
        </w:rPr>
        <w:t>地的回收料、水</w:t>
      </w:r>
      <w:r w:rsidR="00446E46" w:rsidRPr="00853A5B">
        <w:rPr>
          <w:rFonts w:hint="eastAsia"/>
          <w:b/>
          <w:noProof/>
          <w:lang w:eastAsia="zh-CN"/>
        </w:rPr>
        <w:t>和水泥</w:t>
      </w:r>
      <w:r w:rsidR="00AD6F1F" w:rsidRPr="00853A5B">
        <w:rPr>
          <w:rFonts w:hint="eastAsia"/>
          <w:b/>
          <w:noProof/>
          <w:lang w:eastAsia="zh-CN"/>
        </w:rPr>
        <w:t>进行拌制</w:t>
      </w:r>
      <w:r w:rsidR="00CD3457" w:rsidRPr="00853A5B">
        <w:rPr>
          <w:rFonts w:hint="eastAsia"/>
          <w:b/>
          <w:noProof/>
          <w:lang w:eastAsia="zh-CN"/>
        </w:rPr>
        <w:t>，</w:t>
      </w:r>
      <w:r w:rsidR="00A316D3" w:rsidRPr="00853A5B">
        <w:rPr>
          <w:rFonts w:hint="eastAsia"/>
          <w:b/>
          <w:noProof/>
          <w:lang w:eastAsia="zh-CN"/>
        </w:rPr>
        <w:t>生产</w:t>
      </w:r>
      <w:r w:rsidR="00446E46" w:rsidRPr="00853A5B">
        <w:rPr>
          <w:rFonts w:hint="eastAsia"/>
          <w:b/>
          <w:noProof/>
          <w:lang w:eastAsia="zh-CN"/>
        </w:rPr>
        <w:t>大约</w:t>
      </w:r>
      <w:r w:rsidR="00F7132A" w:rsidRPr="00853A5B">
        <w:rPr>
          <w:rFonts w:hint="eastAsia"/>
          <w:b/>
          <w:noProof/>
          <w:lang w:eastAsia="zh-CN"/>
        </w:rPr>
        <w:t>一万一千</w:t>
      </w:r>
      <w:r w:rsidR="00446E46" w:rsidRPr="00853A5B">
        <w:rPr>
          <w:rStyle w:val="Hervorhebung"/>
          <w:rFonts w:hint="eastAsia"/>
          <w:lang w:eastAsia="zh-CN"/>
        </w:rPr>
        <w:t>吨的水稳基层材料。</w:t>
      </w:r>
    </w:p>
    <w:p w:rsidR="001D5AC7" w:rsidRPr="00853A5B" w:rsidRDefault="001D5AC7" w:rsidP="00244981">
      <w:pPr>
        <w:pStyle w:val="Text"/>
        <w:spacing w:line="276" w:lineRule="auto"/>
        <w:rPr>
          <w:b/>
          <w:noProof/>
          <w:lang w:eastAsia="zh-CN"/>
        </w:rPr>
      </w:pPr>
    </w:p>
    <w:p w:rsidR="00583369" w:rsidRPr="00853A5B" w:rsidRDefault="00CD3457" w:rsidP="00177434">
      <w:pPr>
        <w:pStyle w:val="Text"/>
        <w:spacing w:line="276" w:lineRule="auto"/>
        <w:rPr>
          <w:rStyle w:val="Hervorhebung"/>
          <w:b w:val="0"/>
          <w:lang w:eastAsia="zh-CN"/>
        </w:rPr>
      </w:pPr>
      <w:r w:rsidRPr="00853A5B">
        <w:rPr>
          <w:rStyle w:val="Hervorhebung"/>
          <w:rFonts w:hint="eastAsia"/>
          <w:b w:val="0"/>
          <w:lang w:eastAsia="zh-CN"/>
        </w:rPr>
        <w:t>2017</w:t>
      </w:r>
      <w:r w:rsidR="00126327" w:rsidRPr="00853A5B">
        <w:rPr>
          <w:rStyle w:val="Hervorhebung"/>
          <w:rFonts w:hint="eastAsia"/>
          <w:b w:val="0"/>
          <w:lang w:eastAsia="zh-CN"/>
        </w:rPr>
        <w:t>年秋</w:t>
      </w:r>
      <w:r w:rsidRPr="00853A5B">
        <w:rPr>
          <w:rStyle w:val="Hervorhebung"/>
          <w:rFonts w:hint="eastAsia"/>
          <w:b w:val="0"/>
          <w:lang w:eastAsia="zh-CN"/>
        </w:rPr>
        <w:t>，</w:t>
      </w:r>
      <w:r w:rsidR="0024745D" w:rsidRPr="00853A5B">
        <w:rPr>
          <w:rStyle w:val="Hervorhebung"/>
          <w:rFonts w:hint="eastAsia"/>
          <w:b w:val="0"/>
          <w:lang w:eastAsia="zh-CN"/>
        </w:rPr>
        <w:t>在科隆</w:t>
      </w:r>
      <w:r w:rsidR="0024745D" w:rsidRPr="00853A5B">
        <w:rPr>
          <w:rStyle w:val="Hervorhebung"/>
          <w:rFonts w:hint="eastAsia"/>
          <w:b w:val="0"/>
          <w:lang w:eastAsia="zh-CN"/>
        </w:rPr>
        <w:t>/</w:t>
      </w:r>
      <w:r w:rsidR="0024745D" w:rsidRPr="00853A5B">
        <w:rPr>
          <w:rStyle w:val="Hervorhebung"/>
          <w:rFonts w:hint="eastAsia"/>
          <w:b w:val="0"/>
          <w:lang w:eastAsia="zh-CN"/>
        </w:rPr>
        <w:t>波恩机场</w:t>
      </w:r>
      <w:r w:rsidR="007110E3" w:rsidRPr="00853A5B">
        <w:rPr>
          <w:rStyle w:val="Hervorhebung"/>
          <w:rFonts w:hint="eastAsia"/>
          <w:b w:val="0"/>
          <w:lang w:eastAsia="zh-CN"/>
        </w:rPr>
        <w:t>的</w:t>
      </w:r>
      <w:r w:rsidR="0024745D" w:rsidRPr="00853A5B">
        <w:rPr>
          <w:rStyle w:val="Hervorhebung"/>
          <w:rFonts w:hint="eastAsia"/>
          <w:b w:val="0"/>
          <w:lang w:eastAsia="zh-CN"/>
        </w:rPr>
        <w:t>航班运营区域</w:t>
      </w:r>
      <w:r w:rsidR="007110E3" w:rsidRPr="00853A5B">
        <w:rPr>
          <w:rStyle w:val="Hervorhebung"/>
          <w:rFonts w:hint="eastAsia"/>
          <w:b w:val="0"/>
          <w:lang w:eastAsia="zh-CN"/>
        </w:rPr>
        <w:t>，</w:t>
      </w:r>
      <w:r w:rsidR="0024745D" w:rsidRPr="00853A5B">
        <w:rPr>
          <w:rStyle w:val="Hervorhebung"/>
          <w:rFonts w:hint="eastAsia"/>
          <w:b w:val="0"/>
          <w:lang w:eastAsia="zh-CN"/>
        </w:rPr>
        <w:t>局部地段需要翻修。</w:t>
      </w:r>
      <w:r w:rsidR="0017544B" w:rsidRPr="00853A5B">
        <w:rPr>
          <w:rStyle w:val="Hervorhebung"/>
          <w:rFonts w:hint="eastAsia"/>
          <w:b w:val="0"/>
          <w:lang w:eastAsia="zh-CN"/>
        </w:rPr>
        <w:t>与此同时</w:t>
      </w:r>
      <w:r w:rsidR="00E0728E" w:rsidRPr="00853A5B">
        <w:rPr>
          <w:rStyle w:val="Hervorhebung"/>
          <w:rFonts w:hint="eastAsia"/>
          <w:b w:val="0"/>
          <w:lang w:eastAsia="zh-CN"/>
        </w:rPr>
        <w:t>，</w:t>
      </w:r>
      <w:r w:rsidR="007110E3" w:rsidRPr="00853A5B">
        <w:rPr>
          <w:rStyle w:val="Hervorhebung"/>
          <w:rFonts w:hint="eastAsia"/>
          <w:b w:val="0"/>
          <w:lang w:eastAsia="zh-CN"/>
        </w:rPr>
        <w:t>部分排水系统</w:t>
      </w:r>
      <w:r w:rsidR="00E0728E" w:rsidRPr="00853A5B">
        <w:rPr>
          <w:rStyle w:val="Hervorhebung"/>
          <w:rFonts w:hint="eastAsia"/>
          <w:b w:val="0"/>
          <w:lang w:eastAsia="zh-CN"/>
        </w:rPr>
        <w:t>——包括上部结构</w:t>
      </w:r>
      <w:r w:rsidR="00974BCB" w:rsidRPr="00853A5B">
        <w:rPr>
          <w:rStyle w:val="Hervorhebung"/>
          <w:rFonts w:hint="eastAsia"/>
          <w:b w:val="0"/>
          <w:lang w:eastAsia="zh-CN"/>
        </w:rPr>
        <w:t>和</w:t>
      </w:r>
      <w:r w:rsidR="00E0728E" w:rsidRPr="00853A5B">
        <w:rPr>
          <w:rStyle w:val="Hervorhebung"/>
          <w:rFonts w:hint="eastAsia"/>
          <w:b w:val="0"/>
          <w:lang w:eastAsia="zh-CN"/>
        </w:rPr>
        <w:t>下部结构的一部分</w:t>
      </w:r>
      <w:r w:rsidR="0017544B" w:rsidRPr="00853A5B">
        <w:rPr>
          <w:rStyle w:val="Hervorhebung"/>
          <w:rFonts w:hint="eastAsia"/>
          <w:b w:val="0"/>
          <w:lang w:eastAsia="zh-CN"/>
        </w:rPr>
        <w:t>，也</w:t>
      </w:r>
      <w:r w:rsidR="00C56E89" w:rsidRPr="00853A5B">
        <w:rPr>
          <w:rStyle w:val="Hervorhebung"/>
          <w:rFonts w:hint="eastAsia"/>
          <w:b w:val="0"/>
          <w:lang w:eastAsia="zh-CN"/>
        </w:rPr>
        <w:t>需</w:t>
      </w:r>
      <w:r w:rsidR="0017544B" w:rsidRPr="00853A5B">
        <w:rPr>
          <w:rStyle w:val="Hervorhebung"/>
          <w:rFonts w:hint="eastAsia"/>
          <w:b w:val="0"/>
          <w:lang w:eastAsia="zh-CN"/>
        </w:rPr>
        <w:t>要进行翻修。</w:t>
      </w:r>
      <w:r w:rsidR="00B641DD" w:rsidRPr="00853A5B">
        <w:rPr>
          <w:rStyle w:val="Hervorhebung"/>
          <w:rFonts w:hint="eastAsia"/>
          <w:b w:val="0"/>
          <w:lang w:eastAsia="zh-CN"/>
        </w:rPr>
        <w:t>在这个施工项目中，</w:t>
      </w:r>
      <w:r w:rsidR="006217C4" w:rsidRPr="00853A5B">
        <w:rPr>
          <w:rStyle w:val="Hervorhebung"/>
          <w:rFonts w:hint="eastAsia"/>
          <w:b w:val="0"/>
          <w:lang w:eastAsia="zh-CN"/>
        </w:rPr>
        <w:t>维特根的</w:t>
      </w:r>
      <w:r w:rsidR="0017544B" w:rsidRPr="00853A5B">
        <w:rPr>
          <w:rStyle w:val="Hervorhebung"/>
          <w:rFonts w:hint="eastAsia"/>
          <w:b w:val="0"/>
          <w:lang w:eastAsia="zh-CN"/>
        </w:rPr>
        <w:t>这款</w:t>
      </w:r>
      <w:r w:rsidR="00B641DD" w:rsidRPr="00853A5B">
        <w:rPr>
          <w:rStyle w:val="Hervorhebung"/>
          <w:rFonts w:hint="eastAsia"/>
          <w:b w:val="0"/>
          <w:lang w:eastAsia="zh-CN"/>
        </w:rPr>
        <w:t>移动式厂拌冷再生设备用于材料的</w:t>
      </w:r>
      <w:r w:rsidR="0017544B" w:rsidRPr="00853A5B">
        <w:rPr>
          <w:rStyle w:val="Hervorhebung"/>
          <w:rFonts w:hint="eastAsia"/>
          <w:b w:val="0"/>
          <w:lang w:eastAsia="zh-CN"/>
        </w:rPr>
        <w:t>拌合</w:t>
      </w:r>
      <w:r w:rsidR="006217C4" w:rsidRPr="00853A5B">
        <w:rPr>
          <w:rStyle w:val="Hervorhebung"/>
          <w:rFonts w:hint="eastAsia"/>
          <w:b w:val="0"/>
          <w:lang w:eastAsia="zh-CN"/>
        </w:rPr>
        <w:t>。</w:t>
      </w:r>
    </w:p>
    <w:p w:rsidR="00583369" w:rsidRPr="00853A5B" w:rsidRDefault="00583369" w:rsidP="00177434">
      <w:pPr>
        <w:pStyle w:val="Text"/>
        <w:spacing w:line="276" w:lineRule="auto"/>
        <w:rPr>
          <w:rStyle w:val="Hervorhebung"/>
          <w:b w:val="0"/>
          <w:lang w:eastAsia="zh-CN"/>
        </w:rPr>
      </w:pPr>
    </w:p>
    <w:p w:rsidR="00177434" w:rsidRPr="00853A5B" w:rsidRDefault="009C1D51" w:rsidP="00177434">
      <w:pPr>
        <w:pStyle w:val="Text"/>
        <w:spacing w:line="276" w:lineRule="auto"/>
        <w:rPr>
          <w:rStyle w:val="Hervorhebung"/>
          <w:lang w:eastAsia="zh-CN"/>
        </w:rPr>
      </w:pPr>
      <w:r w:rsidRPr="00853A5B">
        <w:rPr>
          <w:rStyle w:val="Hervorhebung"/>
          <w:rFonts w:hint="eastAsia"/>
          <w:lang w:eastAsia="zh-CN"/>
        </w:rPr>
        <w:t>就位</w:t>
      </w:r>
      <w:r w:rsidR="00807AAB" w:rsidRPr="00853A5B">
        <w:rPr>
          <w:rStyle w:val="Hervorhebung"/>
          <w:rFonts w:hint="eastAsia"/>
          <w:lang w:eastAsia="zh-CN"/>
        </w:rPr>
        <w:t>和</w:t>
      </w:r>
      <w:r w:rsidRPr="00853A5B">
        <w:rPr>
          <w:rStyle w:val="Hervorhebung"/>
          <w:rFonts w:hint="eastAsia"/>
          <w:lang w:eastAsia="zh-CN"/>
        </w:rPr>
        <w:t>配比</w:t>
      </w:r>
      <w:r w:rsidR="00807AAB" w:rsidRPr="00853A5B">
        <w:rPr>
          <w:rStyle w:val="Hervorhebung"/>
          <w:rFonts w:hint="eastAsia"/>
          <w:lang w:eastAsia="zh-CN"/>
        </w:rPr>
        <w:t>都相当</w:t>
      </w:r>
      <w:r w:rsidRPr="00853A5B">
        <w:rPr>
          <w:rStyle w:val="Hervorhebung"/>
          <w:rFonts w:hint="eastAsia"/>
          <w:lang w:eastAsia="zh-CN"/>
        </w:rPr>
        <w:t>灵活</w:t>
      </w:r>
      <w:r w:rsidR="00441A92" w:rsidRPr="00853A5B">
        <w:rPr>
          <w:rStyle w:val="Hervorhebung"/>
          <w:rFonts w:hint="eastAsia"/>
          <w:lang w:eastAsia="zh-CN"/>
        </w:rPr>
        <w:t xml:space="preserve"> </w:t>
      </w:r>
    </w:p>
    <w:p w:rsidR="006217C4" w:rsidRPr="00853A5B" w:rsidRDefault="00631C0B" w:rsidP="00177434">
      <w:pPr>
        <w:pStyle w:val="Text"/>
        <w:spacing w:line="276" w:lineRule="auto"/>
        <w:rPr>
          <w:rStyle w:val="Hervorhebung"/>
          <w:b w:val="0"/>
          <w:lang w:eastAsia="zh-CN"/>
        </w:rPr>
      </w:pPr>
      <w:r w:rsidRPr="00853A5B">
        <w:rPr>
          <w:rStyle w:val="Hervorhebung"/>
          <w:b w:val="0"/>
        </w:rPr>
        <w:t>SAT Straßensanierung GmbH</w:t>
      </w:r>
      <w:r w:rsidRPr="00853A5B">
        <w:rPr>
          <w:rStyle w:val="Hervorhebung"/>
          <w:rFonts w:hint="eastAsia"/>
          <w:b w:val="0"/>
          <w:lang w:eastAsia="zh-CN"/>
        </w:rPr>
        <w:t xml:space="preserve"> </w:t>
      </w:r>
      <w:r w:rsidRPr="00853A5B">
        <w:rPr>
          <w:rStyle w:val="Hervorhebung"/>
          <w:rFonts w:hint="eastAsia"/>
          <w:b w:val="0"/>
          <w:lang w:eastAsia="zh-CN"/>
        </w:rPr>
        <w:t>公司的</w:t>
      </w:r>
      <w:r w:rsidRPr="00853A5B">
        <w:rPr>
          <w:rStyle w:val="Hervorhebung"/>
          <w:b w:val="0"/>
        </w:rPr>
        <w:t>Alexander Weber</w:t>
      </w:r>
      <w:r w:rsidRPr="00853A5B">
        <w:rPr>
          <w:rStyle w:val="Hervorhebung"/>
          <w:rFonts w:hint="eastAsia"/>
          <w:b w:val="0"/>
          <w:lang w:eastAsia="zh-CN"/>
        </w:rPr>
        <w:t>，</w:t>
      </w:r>
      <w:r w:rsidR="00511197" w:rsidRPr="00853A5B">
        <w:rPr>
          <w:rStyle w:val="Hervorhebung"/>
          <w:rFonts w:hint="eastAsia"/>
          <w:b w:val="0"/>
          <w:lang w:val="de-DE" w:eastAsia="zh-CN"/>
        </w:rPr>
        <w:t>负责协调</w:t>
      </w:r>
      <w:r w:rsidR="00511197" w:rsidRPr="00853A5B">
        <w:rPr>
          <w:rStyle w:val="Hervorhebung"/>
          <w:rFonts w:hint="eastAsia"/>
          <w:b w:val="0"/>
          <w:lang w:eastAsia="zh-CN"/>
        </w:rPr>
        <w:t xml:space="preserve"> </w:t>
      </w:r>
      <w:r w:rsidRPr="00853A5B">
        <w:rPr>
          <w:rStyle w:val="Hervorhebung"/>
          <w:rFonts w:hint="eastAsia"/>
          <w:b w:val="0"/>
          <w:lang w:eastAsia="zh-CN"/>
        </w:rPr>
        <w:t xml:space="preserve">KMA 220 </w:t>
      </w:r>
      <w:r w:rsidRPr="00853A5B">
        <w:rPr>
          <w:rStyle w:val="Hervorhebung"/>
          <w:rFonts w:hint="eastAsia"/>
          <w:b w:val="0"/>
          <w:lang w:val="de-DE" w:eastAsia="zh-CN"/>
        </w:rPr>
        <w:t>的部署</w:t>
      </w:r>
      <w:r w:rsidR="00222433" w:rsidRPr="00853A5B">
        <w:rPr>
          <w:rStyle w:val="Hervorhebung"/>
          <w:rFonts w:hint="eastAsia"/>
          <w:b w:val="0"/>
          <w:lang w:val="de-DE" w:eastAsia="zh-CN"/>
        </w:rPr>
        <w:t>工作</w:t>
      </w:r>
      <w:r w:rsidRPr="00853A5B">
        <w:rPr>
          <w:rStyle w:val="Hervorhebung"/>
          <w:rFonts w:hint="eastAsia"/>
          <w:b w:val="0"/>
          <w:lang w:val="de-DE" w:eastAsia="zh-CN"/>
        </w:rPr>
        <w:t>。</w:t>
      </w:r>
      <w:r w:rsidR="00222433" w:rsidRPr="00853A5B">
        <w:rPr>
          <w:rStyle w:val="Hervorhebung"/>
          <w:rFonts w:hint="eastAsia"/>
          <w:b w:val="0"/>
          <w:lang w:val="de-DE" w:eastAsia="zh-CN"/>
        </w:rPr>
        <w:t>他说</w:t>
      </w:r>
      <w:r w:rsidR="00222433" w:rsidRPr="00853A5B">
        <w:rPr>
          <w:rStyle w:val="Hervorhebung"/>
          <w:rFonts w:hint="eastAsia"/>
          <w:b w:val="0"/>
          <w:lang w:eastAsia="zh-CN"/>
        </w:rPr>
        <w:t>：</w:t>
      </w:r>
      <w:r w:rsidRPr="00853A5B">
        <w:rPr>
          <w:rStyle w:val="Hervorhebung"/>
          <w:rFonts w:hint="eastAsia"/>
          <w:b w:val="0"/>
          <w:lang w:eastAsia="zh-CN"/>
        </w:rPr>
        <w:t>“</w:t>
      </w:r>
      <w:r w:rsidRPr="00853A5B">
        <w:rPr>
          <w:rStyle w:val="Hervorhebung"/>
          <w:rFonts w:hint="eastAsia"/>
          <w:b w:val="0"/>
          <w:lang w:val="de-DE" w:eastAsia="zh-CN"/>
        </w:rPr>
        <w:t>我们在全国</w:t>
      </w:r>
      <w:r w:rsidR="00511197" w:rsidRPr="00853A5B">
        <w:rPr>
          <w:rStyle w:val="Hervorhebung"/>
          <w:rFonts w:hint="eastAsia"/>
          <w:b w:val="0"/>
          <w:lang w:val="de-DE" w:eastAsia="zh-CN"/>
        </w:rPr>
        <w:t>各地</w:t>
      </w:r>
      <w:r w:rsidRPr="00853A5B">
        <w:rPr>
          <w:rStyle w:val="Hervorhebung"/>
          <w:rFonts w:hint="eastAsia"/>
          <w:b w:val="0"/>
          <w:lang w:val="de-DE" w:eastAsia="zh-CN"/>
        </w:rPr>
        <w:t>的</w:t>
      </w:r>
      <w:r w:rsidR="00511197" w:rsidRPr="00853A5B">
        <w:rPr>
          <w:rStyle w:val="Hervorhebung"/>
          <w:rFonts w:hint="eastAsia"/>
          <w:b w:val="0"/>
          <w:lang w:val="de-DE" w:eastAsia="zh-CN"/>
        </w:rPr>
        <w:t>各种</w:t>
      </w:r>
      <w:r w:rsidRPr="00853A5B">
        <w:rPr>
          <w:rStyle w:val="Hervorhebung"/>
          <w:rFonts w:hint="eastAsia"/>
          <w:b w:val="0"/>
          <w:lang w:val="de-DE" w:eastAsia="zh-CN"/>
        </w:rPr>
        <w:t>施工项目中使用</w:t>
      </w:r>
      <w:r w:rsidR="00511197" w:rsidRPr="00853A5B">
        <w:rPr>
          <w:rStyle w:val="Hervorhebung"/>
          <w:rFonts w:hint="eastAsia"/>
          <w:b w:val="0"/>
          <w:lang w:val="de-DE" w:eastAsia="zh-CN"/>
        </w:rPr>
        <w:t>厂拌冷再生</w:t>
      </w:r>
      <w:r w:rsidRPr="00853A5B">
        <w:rPr>
          <w:rStyle w:val="Hervorhebung"/>
          <w:rFonts w:hint="eastAsia"/>
          <w:b w:val="0"/>
          <w:lang w:val="de-DE" w:eastAsia="zh-CN"/>
        </w:rPr>
        <w:t>设备。比如在过去的三个月中，先是在慕尼黑，然后是莱茵兰，再之后是洪斯吕克地区的两个不同地方</w:t>
      </w:r>
      <w:r w:rsidR="00511197" w:rsidRPr="00853A5B">
        <w:rPr>
          <w:rStyle w:val="Hervorhebung"/>
          <w:rFonts w:hint="eastAsia"/>
          <w:b w:val="0"/>
          <w:lang w:val="de-DE" w:eastAsia="zh-CN"/>
        </w:rPr>
        <w:t>，都用到了这款设备。</w:t>
      </w:r>
      <w:r w:rsidR="00726B74" w:rsidRPr="00853A5B">
        <w:rPr>
          <w:rStyle w:val="Hervorhebung"/>
          <w:rFonts w:hint="eastAsia"/>
          <w:b w:val="0"/>
          <w:lang w:val="de-DE" w:eastAsia="zh-CN"/>
        </w:rPr>
        <w:t>该设备的表现相当出色，它</w:t>
      </w:r>
      <w:r w:rsidR="00527522" w:rsidRPr="00853A5B">
        <w:rPr>
          <w:rStyle w:val="Hervorhebung"/>
          <w:rFonts w:hint="eastAsia"/>
          <w:b w:val="0"/>
          <w:lang w:val="de-DE" w:eastAsia="zh-CN"/>
        </w:rPr>
        <w:t>易于运输，</w:t>
      </w:r>
      <w:r w:rsidR="00222433" w:rsidRPr="00853A5B">
        <w:rPr>
          <w:rStyle w:val="Hervorhebung"/>
          <w:rFonts w:hint="eastAsia"/>
          <w:b w:val="0"/>
          <w:lang w:val="de-DE" w:eastAsia="zh-CN"/>
        </w:rPr>
        <w:t>而且</w:t>
      </w:r>
      <w:r w:rsidR="00527522" w:rsidRPr="00853A5B">
        <w:rPr>
          <w:rStyle w:val="Hervorhebung"/>
          <w:rFonts w:hint="eastAsia"/>
          <w:b w:val="0"/>
          <w:lang w:val="de-DE" w:eastAsia="zh-CN"/>
        </w:rPr>
        <w:t>安装时间</w:t>
      </w:r>
      <w:r w:rsidR="00222433" w:rsidRPr="00853A5B">
        <w:rPr>
          <w:rStyle w:val="Hervorhebung"/>
          <w:rFonts w:hint="eastAsia"/>
          <w:b w:val="0"/>
          <w:lang w:val="de-DE" w:eastAsia="zh-CN"/>
        </w:rPr>
        <w:t>非常</w:t>
      </w:r>
      <w:r w:rsidR="00527522" w:rsidRPr="00853A5B">
        <w:rPr>
          <w:rStyle w:val="Hervorhebung"/>
          <w:rFonts w:hint="eastAsia"/>
          <w:b w:val="0"/>
          <w:lang w:val="de-DE" w:eastAsia="zh-CN"/>
        </w:rPr>
        <w:t>短。</w:t>
      </w:r>
      <w:r w:rsidRPr="00853A5B">
        <w:rPr>
          <w:rStyle w:val="Hervorhebung"/>
          <w:rFonts w:hint="eastAsia"/>
          <w:b w:val="0"/>
          <w:lang w:eastAsia="zh-CN"/>
        </w:rPr>
        <w:t>”</w:t>
      </w:r>
    </w:p>
    <w:p w:rsidR="006217C4" w:rsidRPr="00853A5B" w:rsidRDefault="006217C4" w:rsidP="00177434">
      <w:pPr>
        <w:pStyle w:val="Text"/>
        <w:spacing w:line="276" w:lineRule="auto"/>
        <w:rPr>
          <w:rStyle w:val="Hervorhebung"/>
          <w:b w:val="0"/>
          <w:lang w:eastAsia="zh-CN"/>
        </w:rPr>
      </w:pPr>
    </w:p>
    <w:p w:rsidR="00177434" w:rsidRPr="00853A5B" w:rsidRDefault="00B41B7C" w:rsidP="00177434">
      <w:pPr>
        <w:pStyle w:val="Text"/>
        <w:spacing w:line="276" w:lineRule="auto"/>
        <w:rPr>
          <w:rStyle w:val="Hervorhebung"/>
          <w:b w:val="0"/>
          <w:lang w:eastAsia="zh-CN"/>
        </w:rPr>
      </w:pPr>
      <w:r w:rsidRPr="00853A5B">
        <w:rPr>
          <w:rStyle w:val="Hervorhebung"/>
          <w:rFonts w:hint="eastAsia"/>
          <w:b w:val="0"/>
          <w:lang w:eastAsia="zh-CN"/>
        </w:rPr>
        <w:t>一个</w:t>
      </w:r>
      <w:r w:rsidR="009C1D51" w:rsidRPr="00853A5B">
        <w:rPr>
          <w:rStyle w:val="Hervorhebung"/>
          <w:rFonts w:hint="eastAsia"/>
          <w:b w:val="0"/>
          <w:lang w:eastAsia="zh-CN"/>
        </w:rPr>
        <w:t>新的</w:t>
      </w:r>
      <w:r w:rsidRPr="00853A5B">
        <w:rPr>
          <w:rStyle w:val="Hervorhebung"/>
          <w:rFonts w:hint="eastAsia"/>
          <w:b w:val="0"/>
          <w:lang w:eastAsia="zh-CN"/>
        </w:rPr>
        <w:t>施工地点</w:t>
      </w:r>
      <w:r w:rsidR="009C1D51" w:rsidRPr="00853A5B">
        <w:rPr>
          <w:rStyle w:val="Hervorhebung"/>
          <w:rFonts w:hint="eastAsia"/>
          <w:b w:val="0"/>
          <w:lang w:eastAsia="zh-CN"/>
        </w:rPr>
        <w:t>通常也意味着不同的配比，不同的矿料以及不同的粘结剂。但是，</w:t>
      </w:r>
      <w:r w:rsidRPr="00853A5B">
        <w:rPr>
          <w:rStyle w:val="Hervorhebung"/>
          <w:rFonts w:hint="eastAsia"/>
          <w:b w:val="0"/>
          <w:lang w:eastAsia="zh-CN"/>
        </w:rPr>
        <w:t>对于</w:t>
      </w:r>
      <w:r w:rsidRPr="00853A5B">
        <w:rPr>
          <w:rStyle w:val="Hervorhebung"/>
          <w:b w:val="0"/>
          <w:lang w:eastAsia="zh-CN"/>
        </w:rPr>
        <w:t>Alexander Weber</w:t>
      </w:r>
      <w:r w:rsidRPr="00853A5B">
        <w:rPr>
          <w:rStyle w:val="Hervorhebung"/>
          <w:rFonts w:hint="eastAsia"/>
          <w:b w:val="0"/>
          <w:lang w:eastAsia="zh-CN"/>
        </w:rPr>
        <w:t xml:space="preserve"> </w:t>
      </w:r>
      <w:r w:rsidRPr="00853A5B">
        <w:rPr>
          <w:rStyle w:val="Hervorhebung"/>
          <w:rFonts w:hint="eastAsia"/>
          <w:b w:val="0"/>
          <w:lang w:eastAsia="zh-CN"/>
        </w:rPr>
        <w:t>来说，这</w:t>
      </w:r>
      <w:r w:rsidR="00277C10" w:rsidRPr="00853A5B">
        <w:rPr>
          <w:rStyle w:val="Hervorhebung"/>
          <w:rFonts w:hint="eastAsia"/>
          <w:b w:val="0"/>
          <w:lang w:eastAsia="zh-CN"/>
        </w:rPr>
        <w:t>一点儿都不成</w:t>
      </w:r>
      <w:r w:rsidRPr="00853A5B">
        <w:rPr>
          <w:rStyle w:val="Hervorhebung"/>
          <w:rFonts w:hint="eastAsia"/>
          <w:b w:val="0"/>
          <w:lang w:eastAsia="zh-CN"/>
        </w:rPr>
        <w:t>问题。因为</w:t>
      </w:r>
      <w:r w:rsidR="00277C10" w:rsidRPr="00853A5B">
        <w:rPr>
          <w:rStyle w:val="Hervorhebung"/>
          <w:rFonts w:hint="eastAsia"/>
          <w:b w:val="0"/>
          <w:lang w:eastAsia="zh-CN"/>
        </w:rPr>
        <w:t xml:space="preserve"> </w:t>
      </w:r>
      <w:r w:rsidRPr="00853A5B">
        <w:rPr>
          <w:rStyle w:val="Hervorhebung"/>
          <w:rFonts w:hint="eastAsia"/>
          <w:b w:val="0"/>
          <w:lang w:eastAsia="zh-CN"/>
        </w:rPr>
        <w:t xml:space="preserve">KMA 220 </w:t>
      </w:r>
      <w:r w:rsidRPr="00853A5B">
        <w:rPr>
          <w:rStyle w:val="Hervorhebung"/>
          <w:rFonts w:hint="eastAsia"/>
          <w:b w:val="0"/>
          <w:lang w:eastAsia="zh-CN"/>
        </w:rPr>
        <w:t>设备可以通过新的骨料，铣刨下来的材料或者其他再生的路面材料，生产各种类型的混合料，</w:t>
      </w:r>
      <w:r w:rsidR="00277C10" w:rsidRPr="00853A5B">
        <w:rPr>
          <w:rStyle w:val="Hervorhebung"/>
          <w:rFonts w:hint="eastAsia"/>
          <w:b w:val="0"/>
          <w:lang w:eastAsia="zh-CN"/>
        </w:rPr>
        <w:t>既</w:t>
      </w:r>
      <w:r w:rsidRPr="00853A5B">
        <w:rPr>
          <w:rStyle w:val="Hervorhebung"/>
          <w:rFonts w:hint="eastAsia"/>
          <w:b w:val="0"/>
          <w:lang w:eastAsia="zh-CN"/>
        </w:rPr>
        <w:t>经济</w:t>
      </w:r>
      <w:r w:rsidR="00277C10" w:rsidRPr="00853A5B">
        <w:rPr>
          <w:rStyle w:val="Hervorhebung"/>
          <w:rFonts w:hint="eastAsia"/>
          <w:b w:val="0"/>
          <w:lang w:eastAsia="zh-CN"/>
        </w:rPr>
        <w:t>又</w:t>
      </w:r>
      <w:r w:rsidRPr="00853A5B">
        <w:rPr>
          <w:rStyle w:val="Hervorhebung"/>
          <w:rFonts w:hint="eastAsia"/>
          <w:b w:val="0"/>
          <w:lang w:eastAsia="zh-CN"/>
        </w:rPr>
        <w:t>环保。</w:t>
      </w:r>
      <w:r w:rsidR="009E6297" w:rsidRPr="00853A5B">
        <w:rPr>
          <w:rStyle w:val="Hervorhebung"/>
          <w:rFonts w:hint="eastAsia"/>
          <w:b w:val="0"/>
          <w:lang w:eastAsia="zh-CN"/>
        </w:rPr>
        <w:t>此外，水泥、乳化沥青或者泡沫沥青可作为粘结剂添加到设备中。</w:t>
      </w:r>
    </w:p>
    <w:p w:rsidR="000520FF" w:rsidRPr="00853A5B" w:rsidRDefault="000520FF" w:rsidP="00177434">
      <w:pPr>
        <w:pStyle w:val="Text"/>
        <w:spacing w:line="276" w:lineRule="auto"/>
        <w:rPr>
          <w:rStyle w:val="Hervorhebung"/>
          <w:b w:val="0"/>
          <w:lang w:eastAsia="zh-CN"/>
        </w:rPr>
      </w:pPr>
    </w:p>
    <w:p w:rsidR="00A375CE" w:rsidRPr="00853A5B" w:rsidRDefault="006217C4" w:rsidP="00177434">
      <w:pPr>
        <w:pStyle w:val="Text"/>
        <w:spacing w:line="276" w:lineRule="auto"/>
        <w:rPr>
          <w:rStyle w:val="Hervorhebung"/>
          <w:lang w:eastAsia="zh-CN"/>
        </w:rPr>
      </w:pPr>
      <w:r w:rsidRPr="00853A5B">
        <w:rPr>
          <w:rStyle w:val="Hervorhebung"/>
          <w:rFonts w:hint="eastAsia"/>
          <w:lang w:eastAsia="zh-CN"/>
        </w:rPr>
        <w:t>安装迅速，</w:t>
      </w:r>
      <w:r w:rsidR="00475AEA" w:rsidRPr="00853A5B">
        <w:rPr>
          <w:rStyle w:val="Hervorhebung"/>
          <w:rFonts w:hint="eastAsia"/>
          <w:lang w:eastAsia="zh-CN"/>
        </w:rPr>
        <w:t>省时省钱</w:t>
      </w:r>
    </w:p>
    <w:p w:rsidR="006217C4" w:rsidRPr="00853A5B" w:rsidRDefault="00F553A7" w:rsidP="00177434">
      <w:pPr>
        <w:pStyle w:val="Text"/>
        <w:spacing w:line="276" w:lineRule="auto"/>
        <w:rPr>
          <w:rStyle w:val="Hervorhebung"/>
          <w:b w:val="0"/>
          <w:lang w:eastAsia="zh-CN"/>
        </w:rPr>
      </w:pPr>
      <w:r w:rsidRPr="00853A5B">
        <w:rPr>
          <w:rStyle w:val="Hervorhebung"/>
          <w:rFonts w:hint="eastAsia"/>
          <w:b w:val="0"/>
          <w:lang w:eastAsia="zh-CN"/>
        </w:rPr>
        <w:t>这款设备</w:t>
      </w:r>
      <w:r w:rsidR="00EA0FFF" w:rsidRPr="00853A5B">
        <w:rPr>
          <w:rStyle w:val="Hervorhebung"/>
          <w:rFonts w:hint="eastAsia"/>
          <w:b w:val="0"/>
          <w:lang w:eastAsia="zh-CN"/>
        </w:rPr>
        <w:t>之所以</w:t>
      </w:r>
      <w:r w:rsidRPr="00853A5B">
        <w:rPr>
          <w:rStyle w:val="Hervorhebung"/>
          <w:rFonts w:hint="eastAsia"/>
          <w:b w:val="0"/>
          <w:lang w:eastAsia="zh-CN"/>
        </w:rPr>
        <w:t>经济高效的主要因素之一是它简单、省时的可运输性。</w:t>
      </w:r>
      <w:r w:rsidR="00475AEA" w:rsidRPr="00853A5B">
        <w:rPr>
          <w:rStyle w:val="Hervorhebung"/>
          <w:rFonts w:hint="eastAsia"/>
          <w:b w:val="0"/>
          <w:lang w:eastAsia="zh-CN"/>
        </w:rPr>
        <w:t>这一点在设计阶段就已</w:t>
      </w:r>
      <w:r w:rsidR="00B37E9C" w:rsidRPr="00853A5B">
        <w:rPr>
          <w:rStyle w:val="Hervorhebung"/>
          <w:rFonts w:hint="eastAsia"/>
          <w:b w:val="0"/>
          <w:lang w:eastAsia="zh-CN"/>
        </w:rPr>
        <w:t>经</w:t>
      </w:r>
      <w:r w:rsidR="00475AEA" w:rsidRPr="00853A5B">
        <w:rPr>
          <w:rStyle w:val="Hervorhebung"/>
          <w:rFonts w:hint="eastAsia"/>
          <w:b w:val="0"/>
          <w:lang w:eastAsia="zh-CN"/>
        </w:rPr>
        <w:t>考虑进去了，同时，</w:t>
      </w:r>
      <w:r w:rsidR="00B37E9C" w:rsidRPr="00853A5B">
        <w:rPr>
          <w:rStyle w:val="Hervorhebung"/>
          <w:rFonts w:hint="eastAsia"/>
          <w:b w:val="0"/>
          <w:lang w:eastAsia="zh-CN"/>
        </w:rPr>
        <w:t>这款机器的</w:t>
      </w:r>
      <w:r w:rsidR="00667AB1" w:rsidRPr="00853A5B">
        <w:rPr>
          <w:rStyle w:val="Hervorhebung"/>
          <w:rFonts w:hint="eastAsia"/>
          <w:b w:val="0"/>
          <w:lang w:eastAsia="zh-CN"/>
        </w:rPr>
        <w:t>运输尺寸符合国际道路交通准则。</w:t>
      </w:r>
      <w:r w:rsidR="005A6B15" w:rsidRPr="00853A5B">
        <w:rPr>
          <w:rStyle w:val="Hervorhebung"/>
          <w:rFonts w:hint="eastAsia"/>
          <w:b w:val="0"/>
          <w:lang w:eastAsia="zh-CN"/>
        </w:rPr>
        <w:t>该设备的安装和拆卸也非常简单，不需要任何专用工具和</w:t>
      </w:r>
      <w:r w:rsidR="00025720" w:rsidRPr="00853A5B">
        <w:rPr>
          <w:rStyle w:val="Hervorhebung"/>
          <w:rFonts w:hint="eastAsia"/>
          <w:b w:val="0"/>
          <w:lang w:eastAsia="zh-CN"/>
        </w:rPr>
        <w:t>专门的</w:t>
      </w:r>
      <w:r w:rsidR="005A6B15" w:rsidRPr="00853A5B">
        <w:rPr>
          <w:rStyle w:val="Hervorhebung"/>
          <w:rFonts w:hint="eastAsia"/>
          <w:b w:val="0"/>
          <w:lang w:eastAsia="zh-CN"/>
        </w:rPr>
        <w:t>基础。再者，机械支撑和液压支撑确保</w:t>
      </w:r>
      <w:r w:rsidR="00B37E9C" w:rsidRPr="00853A5B">
        <w:rPr>
          <w:rStyle w:val="Hervorhebung"/>
          <w:rFonts w:hint="eastAsia"/>
          <w:b w:val="0"/>
          <w:lang w:eastAsia="zh-CN"/>
        </w:rPr>
        <w:t>了</w:t>
      </w:r>
      <w:r w:rsidR="005A6B15" w:rsidRPr="00853A5B">
        <w:rPr>
          <w:rStyle w:val="Hervorhebung"/>
          <w:rFonts w:hint="eastAsia"/>
          <w:b w:val="0"/>
          <w:lang w:eastAsia="zh-CN"/>
        </w:rPr>
        <w:t>设备就位牢靠。</w:t>
      </w:r>
    </w:p>
    <w:p w:rsidR="006B0F40" w:rsidRPr="00853A5B" w:rsidRDefault="005F5518" w:rsidP="00177434">
      <w:pPr>
        <w:pStyle w:val="Text"/>
        <w:spacing w:line="276" w:lineRule="auto"/>
        <w:rPr>
          <w:rStyle w:val="Hervorhebung"/>
          <w:b w:val="0"/>
          <w:lang w:eastAsia="zh-CN"/>
        </w:rPr>
      </w:pPr>
      <w:r w:rsidRPr="00853A5B">
        <w:rPr>
          <w:rStyle w:val="Hervorhebung"/>
          <w:rFonts w:hint="eastAsia"/>
          <w:b w:val="0"/>
          <w:lang w:eastAsia="zh-CN"/>
        </w:rPr>
        <w:t>许多辅助</w:t>
      </w:r>
      <w:r w:rsidR="00667AB1" w:rsidRPr="00853A5B">
        <w:rPr>
          <w:rStyle w:val="Hervorhebung"/>
          <w:rFonts w:hint="eastAsia"/>
          <w:b w:val="0"/>
          <w:lang w:eastAsia="zh-CN"/>
        </w:rPr>
        <w:t>部</w:t>
      </w:r>
      <w:r w:rsidRPr="00853A5B">
        <w:rPr>
          <w:rStyle w:val="Hervorhebung"/>
          <w:rFonts w:hint="eastAsia"/>
          <w:b w:val="0"/>
          <w:lang w:eastAsia="zh-CN"/>
        </w:rPr>
        <w:t>件</w:t>
      </w:r>
      <w:r w:rsidR="00667AB1" w:rsidRPr="00853A5B">
        <w:rPr>
          <w:rStyle w:val="Hervorhebung"/>
          <w:rFonts w:hint="eastAsia"/>
          <w:b w:val="0"/>
          <w:lang w:eastAsia="zh-CN"/>
        </w:rPr>
        <w:t>，例如：水罐车或者乳化沥青罐车</w:t>
      </w:r>
      <w:r w:rsidRPr="00853A5B">
        <w:rPr>
          <w:rStyle w:val="Hervorhebung"/>
          <w:rFonts w:hint="eastAsia"/>
          <w:b w:val="0"/>
          <w:lang w:eastAsia="zh-CN"/>
        </w:rPr>
        <w:t>以及水泥上料搅龙，</w:t>
      </w:r>
      <w:r w:rsidR="00C12F7F" w:rsidRPr="00853A5B">
        <w:rPr>
          <w:rStyle w:val="Hervorhebung"/>
          <w:rFonts w:hint="eastAsia"/>
          <w:b w:val="0"/>
          <w:lang w:eastAsia="zh-CN"/>
        </w:rPr>
        <w:t>都</w:t>
      </w:r>
      <w:r w:rsidRPr="00853A5B">
        <w:rPr>
          <w:rStyle w:val="Hervorhebung"/>
          <w:rFonts w:hint="eastAsia"/>
          <w:b w:val="0"/>
          <w:lang w:eastAsia="zh-CN"/>
        </w:rPr>
        <w:t>能够位于设备的左右任一侧。</w:t>
      </w:r>
    </w:p>
    <w:p w:rsidR="00025720" w:rsidRPr="00853A5B" w:rsidRDefault="00667AB1" w:rsidP="00177434">
      <w:pPr>
        <w:pStyle w:val="Text"/>
        <w:spacing w:line="276" w:lineRule="auto"/>
        <w:rPr>
          <w:rStyle w:val="Hervorhebung"/>
          <w:b w:val="0"/>
          <w:lang w:eastAsia="zh-CN"/>
        </w:rPr>
      </w:pPr>
      <w:r w:rsidRPr="00853A5B">
        <w:rPr>
          <w:rStyle w:val="Hervorhebung"/>
          <w:rFonts w:hint="eastAsia"/>
          <w:b w:val="0"/>
          <w:lang w:eastAsia="zh-CN"/>
        </w:rPr>
        <w:t>而</w:t>
      </w:r>
      <w:r w:rsidR="006B0F40" w:rsidRPr="00853A5B">
        <w:rPr>
          <w:rStyle w:val="Hervorhebung"/>
          <w:rFonts w:hint="eastAsia"/>
          <w:b w:val="0"/>
          <w:lang w:eastAsia="zh-CN"/>
        </w:rPr>
        <w:t>能够大幅度摆动的卸料皮带，</w:t>
      </w:r>
      <w:r w:rsidRPr="00853A5B">
        <w:rPr>
          <w:rStyle w:val="Hervorhebung"/>
          <w:rFonts w:hint="eastAsia"/>
          <w:b w:val="0"/>
          <w:lang w:eastAsia="zh-CN"/>
        </w:rPr>
        <w:t>更</w:t>
      </w:r>
      <w:r w:rsidR="006B0F40" w:rsidRPr="00853A5B">
        <w:rPr>
          <w:rStyle w:val="Hervorhebung"/>
          <w:rFonts w:hint="eastAsia"/>
          <w:b w:val="0"/>
          <w:lang w:eastAsia="zh-CN"/>
        </w:rPr>
        <w:t>为设备的安装就位提供了更多的选择</w:t>
      </w:r>
      <w:r w:rsidR="00AD4973" w:rsidRPr="00853A5B">
        <w:rPr>
          <w:rStyle w:val="Hervorhebung"/>
          <w:rFonts w:hint="eastAsia"/>
          <w:b w:val="0"/>
          <w:lang w:eastAsia="zh-CN"/>
        </w:rPr>
        <w:t>。</w:t>
      </w:r>
    </w:p>
    <w:p w:rsidR="00177434" w:rsidRPr="00853A5B" w:rsidRDefault="00177434" w:rsidP="00177434">
      <w:pPr>
        <w:pStyle w:val="Text"/>
        <w:spacing w:line="276" w:lineRule="auto"/>
        <w:rPr>
          <w:rStyle w:val="Hervorhebung"/>
          <w:b w:val="0"/>
          <w:lang w:eastAsia="zh-CN"/>
        </w:rPr>
      </w:pPr>
    </w:p>
    <w:p w:rsidR="00667AB1" w:rsidRPr="00853A5B" w:rsidRDefault="00C12F7F" w:rsidP="00177434">
      <w:pPr>
        <w:pStyle w:val="Text"/>
        <w:spacing w:line="276" w:lineRule="auto"/>
        <w:rPr>
          <w:rStyle w:val="Hervorhebung"/>
          <w:lang w:eastAsia="zh-CN"/>
        </w:rPr>
      </w:pPr>
      <w:r w:rsidRPr="00853A5B">
        <w:rPr>
          <w:rStyle w:val="Hervorhebung"/>
          <w:rFonts w:hint="eastAsia"/>
          <w:lang w:eastAsia="zh-CN"/>
        </w:rPr>
        <w:t>使用超过</w:t>
      </w:r>
      <w:r w:rsidRPr="00853A5B">
        <w:rPr>
          <w:rStyle w:val="Hervorhebung"/>
          <w:rFonts w:hint="eastAsia"/>
          <w:lang w:eastAsia="zh-CN"/>
        </w:rPr>
        <w:t>15</w:t>
      </w:r>
      <w:r w:rsidRPr="00853A5B">
        <w:rPr>
          <w:rStyle w:val="Hervorhebung"/>
          <w:rFonts w:hint="eastAsia"/>
          <w:lang w:eastAsia="zh-CN"/>
        </w:rPr>
        <w:t>年，非常满意</w:t>
      </w:r>
    </w:p>
    <w:p w:rsidR="00177434" w:rsidRPr="00853A5B" w:rsidRDefault="00AD4973" w:rsidP="00177434">
      <w:pPr>
        <w:pStyle w:val="Text"/>
        <w:spacing w:line="276" w:lineRule="auto"/>
        <w:rPr>
          <w:rStyle w:val="Hervorhebung"/>
          <w:b w:val="0"/>
          <w:lang w:eastAsia="zh-CN"/>
        </w:rPr>
      </w:pPr>
      <w:r w:rsidRPr="00853A5B">
        <w:rPr>
          <w:rStyle w:val="Hervorhebung"/>
          <w:b w:val="0"/>
          <w:lang w:eastAsia="zh-CN"/>
        </w:rPr>
        <w:t>Volkmar Gogol</w:t>
      </w:r>
      <w:r w:rsidRPr="00853A5B">
        <w:rPr>
          <w:rStyle w:val="Hervorhebung"/>
          <w:rFonts w:hint="eastAsia"/>
          <w:b w:val="0"/>
          <w:lang w:eastAsia="zh-CN"/>
        </w:rPr>
        <w:t xml:space="preserve"> </w:t>
      </w:r>
      <w:r w:rsidRPr="00853A5B">
        <w:rPr>
          <w:rStyle w:val="Hervorhebung"/>
          <w:rFonts w:hint="eastAsia"/>
          <w:b w:val="0"/>
          <w:lang w:eastAsia="zh-CN"/>
        </w:rPr>
        <w:t>是</w:t>
      </w:r>
      <w:r w:rsidRPr="00853A5B">
        <w:rPr>
          <w:rStyle w:val="Hervorhebung"/>
          <w:rFonts w:hint="eastAsia"/>
          <w:b w:val="0"/>
          <w:lang w:eastAsia="zh-CN"/>
        </w:rPr>
        <w:t>SAT</w:t>
      </w:r>
      <w:r w:rsidRPr="00853A5B">
        <w:rPr>
          <w:rStyle w:val="Hervorhebung"/>
          <w:rFonts w:hint="eastAsia"/>
          <w:b w:val="0"/>
          <w:lang w:eastAsia="zh-CN"/>
        </w:rPr>
        <w:t>公司</w:t>
      </w:r>
      <w:r w:rsidR="00924722" w:rsidRPr="00853A5B">
        <w:rPr>
          <w:rStyle w:val="Hervorhebung"/>
          <w:rFonts w:hint="eastAsia"/>
          <w:b w:val="0"/>
          <w:lang w:eastAsia="zh-CN"/>
        </w:rPr>
        <w:t>负责安装</w:t>
      </w:r>
      <w:r w:rsidR="00924722" w:rsidRPr="00853A5B">
        <w:rPr>
          <w:rStyle w:val="Hervorhebung"/>
          <w:rFonts w:hint="eastAsia"/>
          <w:b w:val="0"/>
          <w:lang w:eastAsia="zh-CN"/>
        </w:rPr>
        <w:t xml:space="preserve">KMA 220 </w:t>
      </w:r>
      <w:r w:rsidR="00924722" w:rsidRPr="00853A5B">
        <w:rPr>
          <w:rStyle w:val="Hervorhebung"/>
          <w:rFonts w:hint="eastAsia"/>
          <w:b w:val="0"/>
          <w:lang w:eastAsia="zh-CN"/>
        </w:rPr>
        <w:t>设备的人，并将其就位。他从</w:t>
      </w:r>
      <w:r w:rsidR="00924722" w:rsidRPr="00853A5B">
        <w:rPr>
          <w:rStyle w:val="Hervorhebung"/>
          <w:rFonts w:hint="eastAsia"/>
          <w:b w:val="0"/>
          <w:lang w:eastAsia="zh-CN"/>
        </w:rPr>
        <w:t>1990</w:t>
      </w:r>
      <w:r w:rsidR="00924722" w:rsidRPr="00853A5B">
        <w:rPr>
          <w:rStyle w:val="Hervorhebung"/>
          <w:rFonts w:hint="eastAsia"/>
          <w:b w:val="0"/>
          <w:lang w:eastAsia="zh-CN"/>
        </w:rPr>
        <w:t>年</w:t>
      </w:r>
      <w:r w:rsidR="00B60000" w:rsidRPr="00853A5B">
        <w:rPr>
          <w:rStyle w:val="Hervorhebung"/>
          <w:rFonts w:hint="eastAsia"/>
          <w:b w:val="0"/>
          <w:lang w:eastAsia="zh-CN"/>
        </w:rPr>
        <w:t>至今，一直使用</w:t>
      </w:r>
      <w:r w:rsidR="00924722" w:rsidRPr="00853A5B">
        <w:rPr>
          <w:rStyle w:val="Hervorhebung"/>
          <w:rFonts w:hint="eastAsia"/>
          <w:b w:val="0"/>
          <w:lang w:eastAsia="zh-CN"/>
        </w:rPr>
        <w:t>维特根</w:t>
      </w:r>
      <w:r w:rsidR="00382988" w:rsidRPr="00853A5B">
        <w:rPr>
          <w:rStyle w:val="Hervorhebung"/>
          <w:rFonts w:hint="eastAsia"/>
          <w:b w:val="0"/>
          <w:lang w:eastAsia="zh-CN"/>
        </w:rPr>
        <w:t>厂拌冷再生</w:t>
      </w:r>
      <w:r w:rsidR="00B60000" w:rsidRPr="00853A5B">
        <w:rPr>
          <w:rStyle w:val="Hervorhebung"/>
          <w:rFonts w:hint="eastAsia"/>
          <w:b w:val="0"/>
          <w:lang w:eastAsia="zh-CN"/>
        </w:rPr>
        <w:t>设备。“我最</w:t>
      </w:r>
      <w:r w:rsidR="00CE7616" w:rsidRPr="00853A5B">
        <w:rPr>
          <w:rStyle w:val="Hervorhebung"/>
          <w:rFonts w:hint="eastAsia"/>
          <w:b w:val="0"/>
          <w:lang w:eastAsia="zh-CN"/>
        </w:rPr>
        <w:t>早</w:t>
      </w:r>
      <w:r w:rsidR="00B60000" w:rsidRPr="00853A5B">
        <w:rPr>
          <w:rStyle w:val="Hervorhebung"/>
          <w:rFonts w:hint="eastAsia"/>
          <w:b w:val="0"/>
          <w:lang w:eastAsia="zh-CN"/>
        </w:rPr>
        <w:t>使用的厂拌冷再生设备是</w:t>
      </w:r>
      <w:r w:rsidR="00CE7616" w:rsidRPr="00853A5B">
        <w:rPr>
          <w:rStyle w:val="Hervorhebung"/>
          <w:rFonts w:hint="eastAsia"/>
          <w:b w:val="0"/>
          <w:lang w:eastAsia="zh-CN"/>
        </w:rPr>
        <w:t>维特根的</w:t>
      </w:r>
      <w:r w:rsidR="00CE7616" w:rsidRPr="00853A5B">
        <w:rPr>
          <w:rStyle w:val="Hervorhebung"/>
          <w:rFonts w:hint="eastAsia"/>
          <w:b w:val="0"/>
          <w:lang w:eastAsia="zh-CN"/>
        </w:rPr>
        <w:t xml:space="preserve"> </w:t>
      </w:r>
      <w:r w:rsidR="00B60000" w:rsidRPr="00853A5B">
        <w:rPr>
          <w:rStyle w:val="Hervorhebung"/>
          <w:rFonts w:hint="eastAsia"/>
          <w:b w:val="0"/>
          <w:lang w:eastAsia="zh-CN"/>
        </w:rPr>
        <w:t>KMA 150</w:t>
      </w:r>
      <w:r w:rsidR="00B60000" w:rsidRPr="00853A5B">
        <w:rPr>
          <w:rStyle w:val="Hervorhebung"/>
          <w:rFonts w:hint="eastAsia"/>
          <w:b w:val="0"/>
          <w:lang w:eastAsia="zh-CN"/>
        </w:rPr>
        <w:t>，之后是</w:t>
      </w:r>
      <w:r w:rsidR="00382988" w:rsidRPr="00853A5B">
        <w:rPr>
          <w:rStyle w:val="Hervorhebung"/>
          <w:rFonts w:hint="eastAsia"/>
          <w:b w:val="0"/>
          <w:lang w:eastAsia="zh-CN"/>
        </w:rPr>
        <w:t>它的</w:t>
      </w:r>
      <w:r w:rsidR="00B60000" w:rsidRPr="00853A5B">
        <w:rPr>
          <w:rStyle w:val="Hervorhebung"/>
          <w:rFonts w:hint="eastAsia"/>
          <w:b w:val="0"/>
          <w:lang w:eastAsia="zh-CN"/>
        </w:rPr>
        <w:t>升级版</w:t>
      </w:r>
      <w:r w:rsidR="00B60000" w:rsidRPr="00853A5B">
        <w:rPr>
          <w:rStyle w:val="Hervorhebung"/>
          <w:rFonts w:hint="eastAsia"/>
          <w:b w:val="0"/>
          <w:lang w:eastAsia="zh-CN"/>
        </w:rPr>
        <w:t>KMA 200</w:t>
      </w:r>
      <w:r w:rsidR="00B60000" w:rsidRPr="00853A5B">
        <w:rPr>
          <w:rStyle w:val="Hervorhebung"/>
          <w:rFonts w:hint="eastAsia"/>
          <w:b w:val="0"/>
          <w:lang w:eastAsia="zh-CN"/>
        </w:rPr>
        <w:t>，再到现在的</w:t>
      </w:r>
      <w:r w:rsidR="00382988" w:rsidRPr="00853A5B">
        <w:rPr>
          <w:rStyle w:val="Hervorhebung"/>
          <w:rFonts w:hint="eastAsia"/>
          <w:b w:val="0"/>
          <w:lang w:eastAsia="zh-CN"/>
        </w:rPr>
        <w:t xml:space="preserve"> </w:t>
      </w:r>
      <w:r w:rsidR="00B60000" w:rsidRPr="00853A5B">
        <w:rPr>
          <w:rStyle w:val="Hervorhebung"/>
          <w:rFonts w:hint="eastAsia"/>
          <w:b w:val="0"/>
          <w:lang w:eastAsia="zh-CN"/>
        </w:rPr>
        <w:t>KMA 220</w:t>
      </w:r>
      <w:r w:rsidR="00B60000" w:rsidRPr="00853A5B">
        <w:rPr>
          <w:rStyle w:val="Hervorhebung"/>
          <w:rFonts w:hint="eastAsia"/>
          <w:b w:val="0"/>
          <w:lang w:eastAsia="zh-CN"/>
        </w:rPr>
        <w:t>。多年来，</w:t>
      </w:r>
      <w:r w:rsidR="00A52721" w:rsidRPr="00853A5B">
        <w:rPr>
          <w:rStyle w:val="Hervorhebung"/>
          <w:rFonts w:hint="eastAsia"/>
          <w:b w:val="0"/>
          <w:lang w:eastAsia="zh-CN"/>
        </w:rPr>
        <w:t>这款设备不断</w:t>
      </w:r>
      <w:r w:rsidR="003C0706" w:rsidRPr="00853A5B">
        <w:rPr>
          <w:rStyle w:val="Hervorhebung"/>
          <w:rFonts w:hint="eastAsia"/>
          <w:b w:val="0"/>
          <w:lang w:eastAsia="zh-CN"/>
        </w:rPr>
        <w:t>得到</w:t>
      </w:r>
      <w:r w:rsidR="00A52721" w:rsidRPr="00853A5B">
        <w:rPr>
          <w:rStyle w:val="Hervorhebung"/>
          <w:rFonts w:hint="eastAsia"/>
          <w:b w:val="0"/>
          <w:lang w:eastAsia="zh-CN"/>
        </w:rPr>
        <w:t>优化，</w:t>
      </w:r>
      <w:r w:rsidR="00382988" w:rsidRPr="00853A5B">
        <w:rPr>
          <w:rStyle w:val="Hervorhebung"/>
          <w:rFonts w:hint="eastAsia"/>
          <w:b w:val="0"/>
          <w:lang w:eastAsia="zh-CN"/>
        </w:rPr>
        <w:t>且</w:t>
      </w:r>
      <w:r w:rsidR="00386345" w:rsidRPr="00853A5B">
        <w:rPr>
          <w:rStyle w:val="Hervorhebung"/>
          <w:rFonts w:hint="eastAsia"/>
          <w:b w:val="0"/>
          <w:lang w:eastAsia="zh-CN"/>
        </w:rPr>
        <w:t>效率更高。</w:t>
      </w:r>
      <w:r w:rsidR="00037AF7" w:rsidRPr="00853A5B">
        <w:rPr>
          <w:rStyle w:val="Hervorhebung"/>
          <w:rFonts w:hint="eastAsia"/>
          <w:b w:val="0"/>
          <w:lang w:eastAsia="zh-CN"/>
        </w:rPr>
        <w:t>今天，</w:t>
      </w:r>
      <w:r w:rsidR="002E0041" w:rsidRPr="00853A5B">
        <w:rPr>
          <w:rStyle w:val="Hervorhebung"/>
          <w:rFonts w:hint="eastAsia"/>
          <w:b w:val="0"/>
          <w:lang w:eastAsia="zh-CN"/>
        </w:rPr>
        <w:t xml:space="preserve">KMA 220 </w:t>
      </w:r>
      <w:r w:rsidR="002E0041" w:rsidRPr="00853A5B">
        <w:rPr>
          <w:rStyle w:val="Hervorhebung"/>
          <w:rFonts w:hint="eastAsia"/>
          <w:b w:val="0"/>
          <w:lang w:eastAsia="zh-CN"/>
        </w:rPr>
        <w:t>的拌合能力在每小时</w:t>
      </w:r>
      <w:r w:rsidR="002E0041" w:rsidRPr="00853A5B">
        <w:rPr>
          <w:rStyle w:val="Hervorhebung"/>
          <w:rFonts w:hint="eastAsia"/>
          <w:b w:val="0"/>
          <w:lang w:eastAsia="zh-CN"/>
        </w:rPr>
        <w:t xml:space="preserve"> 150 </w:t>
      </w:r>
      <w:r w:rsidR="002E0041" w:rsidRPr="00853A5B">
        <w:rPr>
          <w:rStyle w:val="Hervorhebung"/>
          <w:rFonts w:hint="eastAsia"/>
          <w:b w:val="0"/>
          <w:lang w:eastAsia="zh-CN"/>
        </w:rPr>
        <w:t>至</w:t>
      </w:r>
      <w:r w:rsidR="002E0041" w:rsidRPr="00853A5B">
        <w:rPr>
          <w:rStyle w:val="Hervorhebung"/>
          <w:rFonts w:hint="eastAsia"/>
          <w:b w:val="0"/>
          <w:lang w:eastAsia="zh-CN"/>
        </w:rPr>
        <w:t xml:space="preserve">220 </w:t>
      </w:r>
      <w:r w:rsidR="002E0041" w:rsidRPr="00853A5B">
        <w:rPr>
          <w:rStyle w:val="Hervorhebung"/>
          <w:rFonts w:hint="eastAsia"/>
          <w:b w:val="0"/>
          <w:lang w:eastAsia="zh-CN"/>
        </w:rPr>
        <w:t>吨之间，具体取决于使用的材料和配</w:t>
      </w:r>
      <w:r w:rsidR="00382988" w:rsidRPr="00853A5B">
        <w:rPr>
          <w:rStyle w:val="Hervorhebung"/>
          <w:rFonts w:hint="eastAsia"/>
          <w:b w:val="0"/>
          <w:lang w:eastAsia="zh-CN"/>
        </w:rPr>
        <w:t>比</w:t>
      </w:r>
      <w:r w:rsidR="002E0041" w:rsidRPr="00853A5B">
        <w:rPr>
          <w:rStyle w:val="Hervorhebung"/>
          <w:rFonts w:hint="eastAsia"/>
          <w:b w:val="0"/>
          <w:lang w:eastAsia="zh-CN"/>
        </w:rPr>
        <w:t>。</w:t>
      </w:r>
      <w:r w:rsidR="001C5BD1" w:rsidRPr="00853A5B">
        <w:rPr>
          <w:rStyle w:val="Hervorhebung"/>
          <w:rFonts w:hint="eastAsia"/>
          <w:b w:val="0"/>
          <w:lang w:eastAsia="zh-CN"/>
        </w:rPr>
        <w:t>这相当于日产量</w:t>
      </w:r>
      <w:r w:rsidR="00382988" w:rsidRPr="00853A5B">
        <w:rPr>
          <w:rStyle w:val="Hervorhebung"/>
          <w:b w:val="0"/>
          <w:lang w:eastAsia="zh-CN"/>
        </w:rPr>
        <w:t>2</w:t>
      </w:r>
      <w:r w:rsidR="00382988" w:rsidRPr="00853A5B">
        <w:rPr>
          <w:rStyle w:val="Hervorhebung"/>
          <w:rFonts w:hint="eastAsia"/>
          <w:b w:val="0"/>
          <w:lang w:eastAsia="zh-CN"/>
        </w:rPr>
        <w:t>千吨</w:t>
      </w:r>
      <w:r w:rsidR="001C5BD1" w:rsidRPr="00853A5B">
        <w:rPr>
          <w:rStyle w:val="Hervorhebung"/>
          <w:rFonts w:hint="eastAsia"/>
          <w:b w:val="0"/>
          <w:lang w:eastAsia="zh-CN"/>
        </w:rPr>
        <w:t>。</w:t>
      </w:r>
      <w:r w:rsidR="00B60000" w:rsidRPr="00853A5B">
        <w:rPr>
          <w:rStyle w:val="Hervorhebung"/>
          <w:rFonts w:hint="eastAsia"/>
          <w:b w:val="0"/>
          <w:lang w:eastAsia="zh-CN"/>
        </w:rPr>
        <w:t>”</w:t>
      </w:r>
      <w:r w:rsidR="001C5BD1" w:rsidRPr="00853A5B">
        <w:rPr>
          <w:rStyle w:val="Hervorhebung"/>
          <w:rFonts w:hint="eastAsia"/>
          <w:b w:val="0"/>
          <w:lang w:eastAsia="zh-CN"/>
        </w:rPr>
        <w:t>这位经验丰富的机手这样说到。</w:t>
      </w:r>
    </w:p>
    <w:p w:rsidR="00AD4973" w:rsidRPr="00853A5B" w:rsidRDefault="00AD4973" w:rsidP="00177434">
      <w:pPr>
        <w:pStyle w:val="Text"/>
        <w:spacing w:line="276" w:lineRule="auto"/>
        <w:rPr>
          <w:rStyle w:val="Hervorhebung"/>
          <w:b w:val="0"/>
          <w:lang w:eastAsia="zh-CN"/>
        </w:rPr>
      </w:pPr>
    </w:p>
    <w:p w:rsidR="00853A5B" w:rsidRPr="00853A5B" w:rsidRDefault="00853A5B">
      <w:pPr>
        <w:rPr>
          <w:rStyle w:val="Hervorhebung"/>
          <w:b w:val="0"/>
          <w:sz w:val="22"/>
          <w:lang w:eastAsia="zh-CN"/>
        </w:rPr>
      </w:pPr>
      <w:r w:rsidRPr="00853A5B">
        <w:rPr>
          <w:rStyle w:val="Hervorhebung"/>
          <w:b w:val="0"/>
          <w:lang w:eastAsia="zh-CN"/>
        </w:rPr>
        <w:br w:type="page"/>
      </w:r>
    </w:p>
    <w:p w:rsidR="00177434" w:rsidRPr="00853A5B" w:rsidRDefault="00CE13F4" w:rsidP="00177434">
      <w:pPr>
        <w:pStyle w:val="Text"/>
        <w:spacing w:line="276" w:lineRule="auto"/>
        <w:rPr>
          <w:rStyle w:val="Hervorhebung"/>
          <w:lang w:eastAsia="zh-CN"/>
        </w:rPr>
      </w:pPr>
      <w:r w:rsidRPr="00853A5B">
        <w:rPr>
          <w:rStyle w:val="Hervorhebung"/>
          <w:rFonts w:hint="eastAsia"/>
          <w:lang w:eastAsia="zh-CN"/>
        </w:rPr>
        <w:lastRenderedPageBreak/>
        <w:t>六天时间拌制水稳基层材料一万一千吨</w:t>
      </w:r>
    </w:p>
    <w:p w:rsidR="001C5BD1" w:rsidRPr="00853A5B" w:rsidRDefault="00A2397D" w:rsidP="00177434">
      <w:pPr>
        <w:pStyle w:val="Text"/>
        <w:spacing w:line="276" w:lineRule="auto"/>
        <w:rPr>
          <w:rStyle w:val="Hervorhebung"/>
          <w:b w:val="0"/>
          <w:lang w:eastAsia="zh-CN"/>
        </w:rPr>
      </w:pPr>
      <w:r w:rsidRPr="00853A5B">
        <w:rPr>
          <w:rStyle w:val="Hervorhebung"/>
          <w:rFonts w:hint="eastAsia"/>
          <w:b w:val="0"/>
          <w:lang w:eastAsia="zh-CN"/>
        </w:rPr>
        <w:t>六天时间里，移动式</w:t>
      </w:r>
      <w:r w:rsidRPr="00853A5B">
        <w:rPr>
          <w:rStyle w:val="Hervorhebung"/>
          <w:rFonts w:hint="eastAsia"/>
          <w:b w:val="0"/>
          <w:lang w:eastAsia="zh-CN"/>
        </w:rPr>
        <w:t xml:space="preserve"> KMA 220 </w:t>
      </w:r>
      <w:r w:rsidRPr="00853A5B">
        <w:rPr>
          <w:rStyle w:val="Hervorhebung"/>
          <w:rFonts w:hint="eastAsia"/>
          <w:b w:val="0"/>
          <w:lang w:eastAsia="zh-CN"/>
        </w:rPr>
        <w:t>设备在科隆</w:t>
      </w:r>
      <w:r w:rsidRPr="00853A5B">
        <w:rPr>
          <w:rStyle w:val="Hervorhebung"/>
          <w:rFonts w:hint="eastAsia"/>
          <w:b w:val="0"/>
          <w:lang w:eastAsia="zh-CN"/>
        </w:rPr>
        <w:t>/</w:t>
      </w:r>
      <w:r w:rsidRPr="00853A5B">
        <w:rPr>
          <w:rStyle w:val="Hervorhebung"/>
          <w:rFonts w:hint="eastAsia"/>
          <w:b w:val="0"/>
          <w:lang w:eastAsia="zh-CN"/>
        </w:rPr>
        <w:t>波恩机场</w:t>
      </w:r>
      <w:r w:rsidR="00A66054" w:rsidRPr="00853A5B">
        <w:rPr>
          <w:rStyle w:val="Hervorhebung"/>
          <w:rFonts w:hint="eastAsia"/>
          <w:b w:val="0"/>
          <w:lang w:eastAsia="zh-CN"/>
        </w:rPr>
        <w:t>将大约</w:t>
      </w:r>
      <w:r w:rsidR="00A66054" w:rsidRPr="00853A5B">
        <w:rPr>
          <w:rStyle w:val="Hervorhebung"/>
          <w:b w:val="0"/>
          <w:lang w:eastAsia="zh-CN"/>
        </w:rPr>
        <w:t>11,000 </w:t>
      </w:r>
      <w:r w:rsidR="00A66054" w:rsidRPr="00853A5B">
        <w:rPr>
          <w:rStyle w:val="Hervorhebung"/>
          <w:rFonts w:hint="eastAsia"/>
          <w:b w:val="0"/>
          <w:lang w:eastAsia="zh-CN"/>
        </w:rPr>
        <w:t>吨的再生料变为水稳基层材料，用于表面积</w:t>
      </w:r>
      <w:r w:rsidR="00A66054" w:rsidRPr="00853A5B">
        <w:rPr>
          <w:rStyle w:val="Hervorhebung"/>
          <w:rFonts w:hint="eastAsia"/>
          <w:b w:val="0"/>
          <w:lang w:eastAsia="zh-CN"/>
        </w:rPr>
        <w:t xml:space="preserve"> </w:t>
      </w:r>
      <w:r w:rsidR="00A66054" w:rsidRPr="00853A5B">
        <w:rPr>
          <w:rStyle w:val="Hervorhebung"/>
          <w:b w:val="0"/>
          <w:lang w:eastAsia="zh-CN"/>
        </w:rPr>
        <w:t>60 </w:t>
      </w:r>
      <w:r w:rsidR="00D954FA" w:rsidRPr="00853A5B">
        <w:rPr>
          <w:rStyle w:val="Hervorhebung"/>
          <w:rFonts w:hint="eastAsia"/>
          <w:b w:val="0"/>
          <w:lang w:eastAsia="zh-CN"/>
        </w:rPr>
        <w:t>米</w:t>
      </w:r>
      <w:r w:rsidR="00D954FA" w:rsidRPr="00853A5B">
        <w:rPr>
          <w:rStyle w:val="Hervorhebung"/>
          <w:b w:val="0"/>
          <w:lang w:eastAsia="zh-CN"/>
        </w:rPr>
        <w:t xml:space="preserve"> x 600 </w:t>
      </w:r>
      <w:r w:rsidR="00D954FA" w:rsidRPr="00853A5B">
        <w:rPr>
          <w:rStyle w:val="Hervorhebung"/>
          <w:rFonts w:hint="eastAsia"/>
          <w:b w:val="0"/>
          <w:lang w:eastAsia="zh-CN"/>
        </w:rPr>
        <w:t>米的</w:t>
      </w:r>
      <w:r w:rsidR="00A66054" w:rsidRPr="00853A5B">
        <w:rPr>
          <w:rStyle w:val="Hervorhebung"/>
          <w:rFonts w:hint="eastAsia"/>
          <w:b w:val="0"/>
          <w:lang w:eastAsia="zh-CN"/>
        </w:rPr>
        <w:t>飞机滑行道区域。这种材料实际上是由</w:t>
      </w:r>
      <w:r w:rsidR="001E0D80" w:rsidRPr="00853A5B">
        <w:rPr>
          <w:rStyle w:val="Hervorhebung"/>
          <w:rFonts w:hint="eastAsia"/>
          <w:b w:val="0"/>
          <w:lang w:eastAsia="zh-CN"/>
        </w:rPr>
        <w:t>来自</w:t>
      </w:r>
      <w:r w:rsidR="00EA6AE7" w:rsidRPr="00853A5B">
        <w:rPr>
          <w:rStyle w:val="Hervorhebung"/>
          <w:rFonts w:hint="eastAsia"/>
          <w:b w:val="0"/>
          <w:lang w:eastAsia="zh-CN"/>
        </w:rPr>
        <w:t>该地区的各种施工项目</w:t>
      </w:r>
      <w:r w:rsidR="001E0D80" w:rsidRPr="00853A5B">
        <w:rPr>
          <w:rStyle w:val="Hervorhebung"/>
          <w:rFonts w:hint="eastAsia"/>
          <w:b w:val="0"/>
          <w:lang w:eastAsia="zh-CN"/>
        </w:rPr>
        <w:t>中</w:t>
      </w:r>
      <w:r w:rsidR="00EA6AE7" w:rsidRPr="00853A5B">
        <w:rPr>
          <w:rStyle w:val="Hervorhebung"/>
          <w:rFonts w:hint="eastAsia"/>
          <w:b w:val="0"/>
          <w:lang w:eastAsia="zh-CN"/>
        </w:rPr>
        <w:t>的回收沥青路面材料（</w:t>
      </w:r>
      <w:r w:rsidR="00EA6AE7" w:rsidRPr="00853A5B">
        <w:rPr>
          <w:rStyle w:val="Hervorhebung"/>
          <w:rFonts w:hint="eastAsia"/>
          <w:b w:val="0"/>
          <w:lang w:eastAsia="zh-CN"/>
        </w:rPr>
        <w:t>RAP</w:t>
      </w:r>
      <w:r w:rsidR="00EA6AE7" w:rsidRPr="00853A5B">
        <w:rPr>
          <w:rStyle w:val="Hervorhebung"/>
          <w:rFonts w:hint="eastAsia"/>
          <w:b w:val="0"/>
          <w:lang w:eastAsia="zh-CN"/>
        </w:rPr>
        <w:t>）和</w:t>
      </w:r>
      <w:r w:rsidR="001E0D80" w:rsidRPr="00853A5B">
        <w:rPr>
          <w:rStyle w:val="Hervorhebung"/>
          <w:rFonts w:hint="eastAsia"/>
          <w:b w:val="0"/>
          <w:lang w:eastAsia="zh-CN"/>
        </w:rPr>
        <w:t>来自机场附近建筑工地的部分水稳基层材料组成</w:t>
      </w:r>
      <w:r w:rsidR="00D954FA" w:rsidRPr="00853A5B">
        <w:rPr>
          <w:rStyle w:val="Hervorhebung"/>
          <w:rFonts w:hint="eastAsia"/>
          <w:b w:val="0"/>
          <w:lang w:eastAsia="zh-CN"/>
        </w:rPr>
        <w:t>的</w:t>
      </w:r>
      <w:r w:rsidR="001E0D80" w:rsidRPr="00853A5B">
        <w:rPr>
          <w:rStyle w:val="Hervorhebung"/>
          <w:rFonts w:hint="eastAsia"/>
          <w:b w:val="0"/>
          <w:lang w:eastAsia="zh-CN"/>
        </w:rPr>
        <w:t>。</w:t>
      </w:r>
      <w:r w:rsidR="00FF76BB" w:rsidRPr="00853A5B">
        <w:rPr>
          <w:rStyle w:val="Hervorhebung"/>
          <w:rFonts w:hint="eastAsia"/>
          <w:b w:val="0"/>
          <w:lang w:eastAsia="zh-CN"/>
        </w:rPr>
        <w:t>为了</w:t>
      </w:r>
      <w:r w:rsidR="00D93310" w:rsidRPr="00853A5B">
        <w:rPr>
          <w:rStyle w:val="Hervorhebung"/>
          <w:rFonts w:hint="eastAsia"/>
          <w:b w:val="0"/>
          <w:lang w:eastAsia="zh-CN"/>
        </w:rPr>
        <w:t>达</w:t>
      </w:r>
      <w:r w:rsidR="00FF76BB" w:rsidRPr="00853A5B">
        <w:rPr>
          <w:rStyle w:val="Hervorhebung"/>
          <w:rFonts w:hint="eastAsia"/>
          <w:b w:val="0"/>
          <w:lang w:eastAsia="zh-CN"/>
        </w:rPr>
        <w:t>到预期强度，</w:t>
      </w:r>
      <w:r w:rsidR="009D0FFB" w:rsidRPr="00853A5B">
        <w:rPr>
          <w:rStyle w:val="Hervorhebung"/>
          <w:rFonts w:hint="eastAsia"/>
          <w:b w:val="0"/>
          <w:lang w:eastAsia="zh-CN"/>
        </w:rPr>
        <w:t>含</w:t>
      </w:r>
      <w:r w:rsidR="001343D4" w:rsidRPr="00853A5B">
        <w:rPr>
          <w:rStyle w:val="Hervorhebung"/>
          <w:rFonts w:hint="eastAsia"/>
          <w:b w:val="0"/>
          <w:lang w:eastAsia="zh-CN"/>
        </w:rPr>
        <w:t>4.4%</w:t>
      </w:r>
      <w:r w:rsidR="009D0FFB" w:rsidRPr="00853A5B">
        <w:rPr>
          <w:rStyle w:val="Hervorhebung"/>
          <w:rFonts w:hint="eastAsia"/>
          <w:b w:val="0"/>
          <w:lang w:eastAsia="zh-CN"/>
        </w:rPr>
        <w:t xml:space="preserve"> </w:t>
      </w:r>
      <w:r w:rsidR="001343D4" w:rsidRPr="00853A5B">
        <w:rPr>
          <w:rStyle w:val="Hervorhebung"/>
          <w:rFonts w:hint="eastAsia"/>
          <w:b w:val="0"/>
          <w:lang w:eastAsia="zh-CN"/>
        </w:rPr>
        <w:t>的</w:t>
      </w:r>
      <w:r w:rsidR="00D93310" w:rsidRPr="00853A5B">
        <w:rPr>
          <w:rStyle w:val="Hervorhebung"/>
          <w:rFonts w:hint="eastAsia"/>
          <w:b w:val="0"/>
          <w:lang w:eastAsia="zh-CN"/>
        </w:rPr>
        <w:t>32.5 R</w:t>
      </w:r>
      <w:r w:rsidR="00D93310" w:rsidRPr="00853A5B">
        <w:rPr>
          <w:rStyle w:val="Hervorhebung"/>
          <w:rFonts w:hint="eastAsia"/>
          <w:b w:val="0"/>
          <w:lang w:eastAsia="zh-CN"/>
        </w:rPr>
        <w:t>波特兰水泥</w:t>
      </w:r>
      <w:r w:rsidR="001343D4" w:rsidRPr="00853A5B">
        <w:rPr>
          <w:rStyle w:val="Hervorhebung"/>
          <w:rFonts w:hint="eastAsia"/>
          <w:b w:val="0"/>
          <w:lang w:eastAsia="zh-CN"/>
        </w:rPr>
        <w:t>和含量</w:t>
      </w:r>
      <w:r w:rsidR="001343D4" w:rsidRPr="00853A5B">
        <w:rPr>
          <w:rStyle w:val="Hervorhebung"/>
          <w:rFonts w:hint="eastAsia"/>
          <w:b w:val="0"/>
          <w:lang w:eastAsia="zh-CN"/>
        </w:rPr>
        <w:t xml:space="preserve"> </w:t>
      </w:r>
      <w:r w:rsidR="00D93310" w:rsidRPr="00853A5B">
        <w:rPr>
          <w:rStyle w:val="Hervorhebung"/>
          <w:rFonts w:hint="eastAsia"/>
          <w:b w:val="0"/>
          <w:lang w:eastAsia="zh-CN"/>
        </w:rPr>
        <w:t>1.2%</w:t>
      </w:r>
      <w:r w:rsidR="001343D4" w:rsidRPr="00853A5B">
        <w:rPr>
          <w:rStyle w:val="Hervorhebung"/>
          <w:rFonts w:hint="eastAsia"/>
          <w:b w:val="0"/>
          <w:lang w:eastAsia="zh-CN"/>
        </w:rPr>
        <w:t xml:space="preserve"> </w:t>
      </w:r>
      <w:r w:rsidR="00D93310" w:rsidRPr="00853A5B">
        <w:rPr>
          <w:rStyle w:val="Hervorhebung"/>
          <w:rFonts w:hint="eastAsia"/>
          <w:b w:val="0"/>
          <w:lang w:eastAsia="zh-CN"/>
        </w:rPr>
        <w:t>的水添加到筑路材料中。总共六辆卡车将这些材料从</w:t>
      </w:r>
      <w:r w:rsidR="00D93310" w:rsidRPr="00853A5B">
        <w:rPr>
          <w:rStyle w:val="Hervorhebung"/>
          <w:rFonts w:hint="eastAsia"/>
          <w:b w:val="0"/>
          <w:lang w:eastAsia="zh-CN"/>
        </w:rPr>
        <w:t xml:space="preserve">KMA 220 </w:t>
      </w:r>
      <w:r w:rsidR="00D93310" w:rsidRPr="00853A5B">
        <w:rPr>
          <w:rStyle w:val="Hervorhebung"/>
          <w:rFonts w:hint="eastAsia"/>
          <w:b w:val="0"/>
          <w:lang w:eastAsia="zh-CN"/>
        </w:rPr>
        <w:t>直接运输到</w:t>
      </w:r>
      <w:r w:rsidR="006E27D5" w:rsidRPr="00853A5B">
        <w:rPr>
          <w:rStyle w:val="Hervorhebung"/>
          <w:rFonts w:hint="eastAsia"/>
          <w:b w:val="0"/>
          <w:lang w:eastAsia="zh-CN"/>
        </w:rPr>
        <w:t>约</w:t>
      </w:r>
      <w:r w:rsidR="006E27D5" w:rsidRPr="00853A5B">
        <w:rPr>
          <w:rStyle w:val="Hervorhebung"/>
          <w:rFonts w:hint="eastAsia"/>
          <w:b w:val="0"/>
          <w:lang w:eastAsia="zh-CN"/>
        </w:rPr>
        <w:t xml:space="preserve">400 </w:t>
      </w:r>
      <w:r w:rsidR="006E27D5" w:rsidRPr="00853A5B">
        <w:rPr>
          <w:rStyle w:val="Hervorhebung"/>
          <w:rFonts w:hint="eastAsia"/>
          <w:b w:val="0"/>
          <w:lang w:eastAsia="zh-CN"/>
        </w:rPr>
        <w:t>米以外的安装现场。</w:t>
      </w:r>
    </w:p>
    <w:p w:rsidR="00FF76BB" w:rsidRPr="00853A5B" w:rsidRDefault="00FF76BB" w:rsidP="00177434">
      <w:pPr>
        <w:pStyle w:val="Text"/>
        <w:spacing w:line="276" w:lineRule="auto"/>
        <w:rPr>
          <w:rStyle w:val="Hervorhebung"/>
          <w:b w:val="0"/>
          <w:lang w:eastAsia="zh-CN"/>
        </w:rPr>
      </w:pPr>
    </w:p>
    <w:p w:rsidR="00DC1884" w:rsidRPr="00853A5B" w:rsidRDefault="00DC1884" w:rsidP="00177434">
      <w:pPr>
        <w:pStyle w:val="Text"/>
        <w:spacing w:line="276" w:lineRule="auto"/>
        <w:rPr>
          <w:rStyle w:val="Hervorhebung"/>
          <w:b w:val="0"/>
          <w:lang w:eastAsia="zh-CN"/>
        </w:rPr>
      </w:pPr>
      <w:r w:rsidRPr="00853A5B">
        <w:rPr>
          <w:rStyle w:val="Hervorhebung"/>
          <w:rFonts w:hint="eastAsia"/>
          <w:b w:val="0"/>
          <w:lang w:eastAsia="zh-CN"/>
        </w:rPr>
        <w:t xml:space="preserve">KMA 220 </w:t>
      </w:r>
      <w:r w:rsidRPr="00853A5B">
        <w:rPr>
          <w:rStyle w:val="Hervorhebung"/>
          <w:rFonts w:hint="eastAsia"/>
          <w:b w:val="0"/>
          <w:lang w:eastAsia="zh-CN"/>
        </w:rPr>
        <w:t>设备</w:t>
      </w:r>
      <w:r w:rsidR="00940301" w:rsidRPr="00853A5B">
        <w:rPr>
          <w:rStyle w:val="Hervorhebung"/>
          <w:rFonts w:hint="eastAsia"/>
          <w:b w:val="0"/>
          <w:lang w:eastAsia="zh-CN"/>
        </w:rPr>
        <w:t>上应用的</w:t>
      </w:r>
      <w:r w:rsidRPr="00853A5B">
        <w:rPr>
          <w:rStyle w:val="Hervorhebung"/>
          <w:rFonts w:hint="eastAsia"/>
          <w:b w:val="0"/>
          <w:lang w:eastAsia="zh-CN"/>
        </w:rPr>
        <w:t>久经考验的测量</w:t>
      </w:r>
      <w:r w:rsidR="00940301" w:rsidRPr="00853A5B">
        <w:rPr>
          <w:rStyle w:val="Hervorhebung"/>
          <w:rFonts w:hint="eastAsia"/>
          <w:b w:val="0"/>
          <w:lang w:eastAsia="zh-CN"/>
        </w:rPr>
        <w:t>及</w:t>
      </w:r>
      <w:r w:rsidRPr="00853A5B">
        <w:rPr>
          <w:rStyle w:val="Hervorhebung"/>
          <w:rFonts w:hint="eastAsia"/>
          <w:b w:val="0"/>
          <w:lang w:eastAsia="zh-CN"/>
        </w:rPr>
        <w:t>控制技术，</w:t>
      </w:r>
      <w:r w:rsidR="00940301" w:rsidRPr="00853A5B">
        <w:rPr>
          <w:rStyle w:val="Hervorhebung"/>
          <w:rFonts w:hint="eastAsia"/>
          <w:b w:val="0"/>
          <w:lang w:eastAsia="zh-CN"/>
        </w:rPr>
        <w:t>确保成品料配比的精准性。</w:t>
      </w:r>
      <w:r w:rsidR="00366042" w:rsidRPr="00853A5B">
        <w:rPr>
          <w:rStyle w:val="Hervorhebung"/>
          <w:rFonts w:hint="eastAsia"/>
          <w:b w:val="0"/>
          <w:lang w:eastAsia="zh-CN"/>
        </w:rPr>
        <w:t>骨料经上料皮带上的皮带秤秤量，然后连续不断地进入搅拌锅。</w:t>
      </w:r>
      <w:r w:rsidR="00F346C8" w:rsidRPr="00853A5B">
        <w:rPr>
          <w:rStyle w:val="Hervorhebung"/>
          <w:rFonts w:hint="eastAsia"/>
          <w:b w:val="0"/>
          <w:lang w:eastAsia="zh-CN"/>
        </w:rPr>
        <w:t>配方中指定的</w:t>
      </w:r>
      <w:r w:rsidR="00342246" w:rsidRPr="00853A5B">
        <w:rPr>
          <w:rStyle w:val="Hervorhebung"/>
          <w:rFonts w:hint="eastAsia"/>
          <w:b w:val="0"/>
          <w:lang w:eastAsia="zh-CN"/>
        </w:rPr>
        <w:t>水和粘结剂的量通过微机控制，根据骨料重量，</w:t>
      </w:r>
      <w:r w:rsidR="00F346C8" w:rsidRPr="00853A5B">
        <w:rPr>
          <w:rStyle w:val="Hervorhebung"/>
          <w:rFonts w:hint="eastAsia"/>
          <w:b w:val="0"/>
          <w:lang w:eastAsia="zh-CN"/>
        </w:rPr>
        <w:t>进行确定</w:t>
      </w:r>
      <w:r w:rsidR="00342246" w:rsidRPr="00853A5B">
        <w:rPr>
          <w:rStyle w:val="Hervorhebung"/>
          <w:rFonts w:hint="eastAsia"/>
          <w:b w:val="0"/>
          <w:lang w:eastAsia="zh-CN"/>
        </w:rPr>
        <w:t>，</w:t>
      </w:r>
      <w:r w:rsidR="00F346C8" w:rsidRPr="00853A5B">
        <w:rPr>
          <w:rStyle w:val="Hervorhebung"/>
          <w:rFonts w:hint="eastAsia"/>
          <w:b w:val="0"/>
          <w:lang w:eastAsia="zh-CN"/>
        </w:rPr>
        <w:t>然后通过泵和流量计</w:t>
      </w:r>
      <w:r w:rsidR="00526B46" w:rsidRPr="00853A5B">
        <w:rPr>
          <w:rStyle w:val="Hervorhebung"/>
          <w:rFonts w:hint="eastAsia"/>
          <w:b w:val="0"/>
          <w:lang w:eastAsia="zh-CN"/>
        </w:rPr>
        <w:t>实现</w:t>
      </w:r>
      <w:r w:rsidR="00F346C8" w:rsidRPr="00853A5B">
        <w:rPr>
          <w:rStyle w:val="Hervorhebung"/>
          <w:rFonts w:hint="eastAsia"/>
          <w:b w:val="0"/>
          <w:lang w:eastAsia="zh-CN"/>
        </w:rPr>
        <w:t>精确地添加。</w:t>
      </w:r>
      <w:r w:rsidR="00526B46" w:rsidRPr="00853A5B">
        <w:rPr>
          <w:rStyle w:val="Hervorhebung"/>
          <w:rFonts w:hint="eastAsia"/>
          <w:b w:val="0"/>
          <w:lang w:eastAsia="zh-CN"/>
        </w:rPr>
        <w:t>它们被直接添加到双轴强制搅拌锅内，搅龙叶片</w:t>
      </w:r>
      <w:r w:rsidR="00A7564F" w:rsidRPr="00853A5B">
        <w:rPr>
          <w:rStyle w:val="Hervorhebung"/>
          <w:rFonts w:hint="eastAsia"/>
          <w:b w:val="0"/>
          <w:lang w:eastAsia="zh-CN"/>
        </w:rPr>
        <w:t>及搅拌锅内部</w:t>
      </w:r>
      <w:r w:rsidR="00526B46" w:rsidRPr="00853A5B">
        <w:rPr>
          <w:rStyle w:val="Hervorhebung"/>
          <w:rFonts w:hint="eastAsia"/>
          <w:b w:val="0"/>
          <w:lang w:eastAsia="zh-CN"/>
        </w:rPr>
        <w:t>均由高耐磨碳化物金属材料制造</w:t>
      </w:r>
      <w:r w:rsidR="00A7564F" w:rsidRPr="00853A5B">
        <w:rPr>
          <w:rStyle w:val="Hervorhebung"/>
          <w:rFonts w:hint="eastAsia"/>
          <w:b w:val="0"/>
          <w:lang w:eastAsia="zh-CN"/>
        </w:rPr>
        <w:t>。</w:t>
      </w:r>
      <w:r w:rsidR="00A21820" w:rsidRPr="00853A5B">
        <w:rPr>
          <w:rStyle w:val="Hervorhebung"/>
          <w:rFonts w:hint="eastAsia"/>
          <w:b w:val="0"/>
          <w:lang w:eastAsia="zh-CN"/>
        </w:rPr>
        <w:t>结果毋庸置疑：即使在超过了</w:t>
      </w:r>
      <w:r w:rsidR="00A21820" w:rsidRPr="00853A5B">
        <w:rPr>
          <w:rStyle w:val="Hervorhebung"/>
          <w:rFonts w:hint="eastAsia"/>
          <w:b w:val="0"/>
          <w:lang w:eastAsia="zh-CN"/>
        </w:rPr>
        <w:t>3500</w:t>
      </w:r>
      <w:r w:rsidR="00A21820" w:rsidRPr="00853A5B">
        <w:rPr>
          <w:rStyle w:val="Hervorhebung"/>
          <w:rFonts w:hint="eastAsia"/>
          <w:b w:val="0"/>
          <w:lang w:eastAsia="zh-CN"/>
        </w:rPr>
        <w:t>个工作小时的情况下，</w:t>
      </w:r>
      <w:r w:rsidR="00A21820" w:rsidRPr="00853A5B">
        <w:rPr>
          <w:rStyle w:val="Hervorhebung"/>
          <w:rFonts w:hint="eastAsia"/>
          <w:b w:val="0"/>
          <w:lang w:eastAsia="zh-CN"/>
        </w:rPr>
        <w:t xml:space="preserve">KMA 220 </w:t>
      </w:r>
      <w:r w:rsidR="00A91FD6" w:rsidRPr="00853A5B">
        <w:rPr>
          <w:rStyle w:val="Hervorhebung"/>
          <w:rFonts w:hint="eastAsia"/>
          <w:b w:val="0"/>
          <w:lang w:eastAsia="zh-CN"/>
        </w:rPr>
        <w:t>仍然</w:t>
      </w:r>
      <w:r w:rsidR="00AF1E24" w:rsidRPr="00853A5B">
        <w:rPr>
          <w:rStyle w:val="Hervorhebung"/>
          <w:rFonts w:hint="eastAsia"/>
          <w:b w:val="0"/>
          <w:lang w:eastAsia="zh-CN"/>
        </w:rPr>
        <w:t>按照设计测试规格拌合筑路材料。</w:t>
      </w:r>
    </w:p>
    <w:p w:rsidR="00B439B7" w:rsidRPr="00853A5B" w:rsidRDefault="00B439B7" w:rsidP="00177434">
      <w:pPr>
        <w:pStyle w:val="Text"/>
        <w:spacing w:line="276" w:lineRule="auto"/>
        <w:rPr>
          <w:rStyle w:val="Hervorhebung"/>
          <w:b w:val="0"/>
          <w:lang w:eastAsia="zh-CN"/>
        </w:rPr>
      </w:pPr>
    </w:p>
    <w:p w:rsidR="006C7B32" w:rsidRPr="00853A5B" w:rsidRDefault="00763AF1" w:rsidP="00690232">
      <w:pPr>
        <w:pStyle w:val="Text"/>
        <w:rPr>
          <w:rStyle w:val="Hervorhebung"/>
          <w:lang w:eastAsia="zh-CN"/>
        </w:rPr>
      </w:pPr>
      <w:r w:rsidRPr="00853A5B">
        <w:rPr>
          <w:rStyle w:val="Hervorhebung"/>
          <w:rFonts w:hint="eastAsia"/>
          <w:lang w:eastAsia="zh-CN"/>
        </w:rPr>
        <w:t>经济高效</w:t>
      </w:r>
    </w:p>
    <w:p w:rsidR="00073F81" w:rsidRPr="00853A5B" w:rsidRDefault="00073F81" w:rsidP="00690232">
      <w:pPr>
        <w:pStyle w:val="Text"/>
        <w:rPr>
          <w:rStyle w:val="Hervorhebung"/>
          <w:b w:val="0"/>
          <w:lang w:eastAsia="zh-CN"/>
        </w:rPr>
      </w:pPr>
      <w:r w:rsidRPr="00853A5B">
        <w:rPr>
          <w:rStyle w:val="Hervorhebung"/>
          <w:rFonts w:hint="eastAsia"/>
          <w:b w:val="0"/>
          <w:lang w:eastAsia="zh-CN"/>
        </w:rPr>
        <w:t>搅拌锅，如同</w:t>
      </w:r>
      <w:r w:rsidRPr="00853A5B">
        <w:rPr>
          <w:rStyle w:val="Hervorhebung"/>
          <w:rFonts w:hint="eastAsia"/>
          <w:b w:val="0"/>
          <w:lang w:eastAsia="zh-CN"/>
        </w:rPr>
        <w:t xml:space="preserve">KMA 220 </w:t>
      </w:r>
      <w:r w:rsidRPr="00853A5B">
        <w:rPr>
          <w:rStyle w:val="Hervorhebung"/>
          <w:rFonts w:hint="eastAsia"/>
          <w:b w:val="0"/>
          <w:lang w:eastAsia="zh-CN"/>
        </w:rPr>
        <w:t>设备的所有其他部件一样，为液压驱动。液压泵通过功率</w:t>
      </w:r>
      <w:r w:rsidRPr="00853A5B">
        <w:rPr>
          <w:rStyle w:val="Hervorhebung"/>
          <w:rFonts w:hint="eastAsia"/>
          <w:b w:val="0"/>
          <w:lang w:eastAsia="zh-CN"/>
        </w:rPr>
        <w:t xml:space="preserve"> 129 KW </w:t>
      </w:r>
      <w:r w:rsidRPr="00853A5B">
        <w:rPr>
          <w:rStyle w:val="Hervorhebung"/>
          <w:rFonts w:hint="eastAsia"/>
          <w:b w:val="0"/>
          <w:lang w:eastAsia="zh-CN"/>
        </w:rPr>
        <w:t>的柴油发动机进行驱动。该</w:t>
      </w:r>
      <w:r w:rsidR="00B31AB3" w:rsidRPr="00853A5B">
        <w:rPr>
          <w:rStyle w:val="Hervorhebung"/>
          <w:rFonts w:hint="eastAsia"/>
          <w:b w:val="0"/>
          <w:lang w:eastAsia="zh-CN"/>
        </w:rPr>
        <w:t>机构</w:t>
      </w:r>
      <w:r w:rsidRPr="00853A5B">
        <w:rPr>
          <w:rStyle w:val="Hervorhebung"/>
          <w:rFonts w:hint="eastAsia"/>
          <w:b w:val="0"/>
          <w:lang w:eastAsia="zh-CN"/>
        </w:rPr>
        <w:t>节约了大量能源：“一箱燃油可以</w:t>
      </w:r>
      <w:r w:rsidR="008E6791" w:rsidRPr="00853A5B">
        <w:rPr>
          <w:rStyle w:val="Hervorhebung"/>
          <w:rFonts w:hint="eastAsia"/>
          <w:b w:val="0"/>
          <w:lang w:eastAsia="zh-CN"/>
        </w:rPr>
        <w:t>用于拌合</w:t>
      </w:r>
      <w:r w:rsidR="008E6791" w:rsidRPr="00853A5B">
        <w:rPr>
          <w:rStyle w:val="Hervorhebung"/>
          <w:rFonts w:hint="eastAsia"/>
          <w:b w:val="0"/>
          <w:lang w:eastAsia="zh-CN"/>
        </w:rPr>
        <w:t xml:space="preserve"> </w:t>
      </w:r>
      <w:r w:rsidRPr="00853A5B">
        <w:rPr>
          <w:rStyle w:val="Hervorhebung"/>
          <w:rFonts w:hint="eastAsia"/>
          <w:b w:val="0"/>
          <w:lang w:eastAsia="zh-CN"/>
        </w:rPr>
        <w:t>10-15</w:t>
      </w:r>
      <w:r w:rsidRPr="00853A5B">
        <w:rPr>
          <w:rStyle w:val="Hervorhebung"/>
          <w:rFonts w:hint="eastAsia"/>
          <w:b w:val="0"/>
          <w:lang w:eastAsia="zh-CN"/>
        </w:rPr>
        <w:t>个小时。”机手</w:t>
      </w:r>
      <w:r w:rsidRPr="00853A5B">
        <w:rPr>
          <w:rStyle w:val="Hervorhebung"/>
          <w:rFonts w:hint="eastAsia"/>
          <w:b w:val="0"/>
          <w:lang w:eastAsia="zh-CN"/>
        </w:rPr>
        <w:t xml:space="preserve">Gogol </w:t>
      </w:r>
      <w:r w:rsidR="008E6791" w:rsidRPr="00853A5B">
        <w:rPr>
          <w:rStyle w:val="Hervorhebung"/>
          <w:rFonts w:hint="eastAsia"/>
          <w:b w:val="0"/>
          <w:lang w:eastAsia="zh-CN"/>
        </w:rPr>
        <w:t>说。此外，水箱的容量也十分</w:t>
      </w:r>
      <w:r w:rsidRPr="00853A5B">
        <w:rPr>
          <w:rStyle w:val="Hervorhebung"/>
          <w:rFonts w:hint="eastAsia"/>
          <w:b w:val="0"/>
          <w:lang w:eastAsia="zh-CN"/>
        </w:rPr>
        <w:t>惊人：</w:t>
      </w:r>
      <w:r w:rsidR="00763AF1" w:rsidRPr="00853A5B">
        <w:rPr>
          <w:rStyle w:val="Hervorhebung"/>
          <w:b w:val="0"/>
          <w:lang w:eastAsia="zh-CN"/>
        </w:rPr>
        <w:t>4,500 l</w:t>
      </w:r>
      <w:r w:rsidR="00763AF1" w:rsidRPr="00853A5B">
        <w:rPr>
          <w:rStyle w:val="Hervorhebung"/>
          <w:rFonts w:hint="eastAsia"/>
          <w:b w:val="0"/>
          <w:lang w:eastAsia="zh-CN"/>
        </w:rPr>
        <w:t xml:space="preserve"> </w:t>
      </w:r>
      <w:r w:rsidR="00763AF1" w:rsidRPr="00853A5B">
        <w:rPr>
          <w:rStyle w:val="Hervorhebung"/>
          <w:rFonts w:hint="eastAsia"/>
          <w:b w:val="0"/>
          <w:lang w:eastAsia="zh-CN"/>
        </w:rPr>
        <w:t>的水箱容量，即使在更换水罐车时，也能确保持续的供水。</w:t>
      </w:r>
    </w:p>
    <w:p w:rsidR="00853A5B" w:rsidRPr="00853A5B" w:rsidRDefault="00853A5B" w:rsidP="00177434">
      <w:pPr>
        <w:pStyle w:val="Text"/>
        <w:spacing w:line="276" w:lineRule="auto"/>
        <w:rPr>
          <w:rStyle w:val="Hervorhebung"/>
        </w:rPr>
      </w:pPr>
    </w:p>
    <w:p w:rsidR="006C7B32" w:rsidRPr="00853A5B" w:rsidRDefault="003A3371" w:rsidP="00177434">
      <w:pPr>
        <w:pStyle w:val="Text"/>
        <w:spacing w:line="276" w:lineRule="auto"/>
        <w:rPr>
          <w:rStyle w:val="Hervorhebung"/>
          <w:lang w:eastAsia="zh-CN"/>
        </w:rPr>
      </w:pPr>
      <w:r w:rsidRPr="00853A5B">
        <w:rPr>
          <w:rStyle w:val="Hervorhebung"/>
          <w:rFonts w:hint="eastAsia"/>
          <w:lang w:eastAsia="zh-CN"/>
        </w:rPr>
        <w:t>使用悍马单钢轮压路机进行压实</w:t>
      </w:r>
    </w:p>
    <w:p w:rsidR="003A3371" w:rsidRPr="00853A5B" w:rsidRDefault="00AC25B3" w:rsidP="00177434">
      <w:pPr>
        <w:pStyle w:val="Text"/>
        <w:spacing w:line="276" w:lineRule="auto"/>
        <w:rPr>
          <w:rStyle w:val="Hervorhebung"/>
          <w:b w:val="0"/>
          <w:lang w:eastAsia="zh-CN"/>
        </w:rPr>
      </w:pPr>
      <w:r w:rsidRPr="00853A5B">
        <w:rPr>
          <w:rStyle w:val="Hervorhebung"/>
          <w:rFonts w:hint="eastAsia"/>
          <w:b w:val="0"/>
          <w:lang w:eastAsia="zh-CN"/>
        </w:rPr>
        <w:t>大容量箱体，使</w:t>
      </w:r>
      <w:r w:rsidR="0003756F" w:rsidRPr="00853A5B">
        <w:rPr>
          <w:rStyle w:val="Hervorhebung"/>
          <w:rFonts w:hint="eastAsia"/>
          <w:b w:val="0"/>
          <w:lang w:eastAsia="zh-CN"/>
        </w:rPr>
        <w:t>得</w:t>
      </w:r>
      <w:r w:rsidR="009B3B86" w:rsidRPr="00853A5B">
        <w:rPr>
          <w:rStyle w:val="Hervorhebung"/>
          <w:rFonts w:hint="eastAsia"/>
          <w:b w:val="0"/>
          <w:lang w:eastAsia="zh-CN"/>
        </w:rPr>
        <w:t>在科隆</w:t>
      </w:r>
      <w:r w:rsidR="009B3B86" w:rsidRPr="00853A5B">
        <w:rPr>
          <w:rStyle w:val="Hervorhebung"/>
          <w:rFonts w:hint="eastAsia"/>
          <w:b w:val="0"/>
          <w:lang w:eastAsia="zh-CN"/>
        </w:rPr>
        <w:t>/</w:t>
      </w:r>
      <w:r w:rsidR="009B3B86" w:rsidRPr="00853A5B">
        <w:rPr>
          <w:rStyle w:val="Hervorhebung"/>
          <w:rFonts w:hint="eastAsia"/>
          <w:b w:val="0"/>
          <w:lang w:eastAsia="zh-CN"/>
        </w:rPr>
        <w:t>波恩机场的这个施工项目的水稳基层准备工作进展地更加顺畅。</w:t>
      </w:r>
      <w:r w:rsidR="0003756F" w:rsidRPr="00853A5B">
        <w:rPr>
          <w:rStyle w:val="Hervorhebung"/>
          <w:rFonts w:hint="eastAsia"/>
          <w:b w:val="0"/>
          <w:lang w:eastAsia="zh-CN"/>
        </w:rPr>
        <w:t>总承包商</w:t>
      </w:r>
      <w:r w:rsidR="0003756F" w:rsidRPr="00853A5B">
        <w:rPr>
          <w:rStyle w:val="Hervorhebung"/>
          <w:rFonts w:hint="eastAsia"/>
          <w:b w:val="0"/>
          <w:lang w:eastAsia="zh-CN"/>
        </w:rPr>
        <w:t xml:space="preserve"> </w:t>
      </w:r>
      <w:r w:rsidR="009B3B86" w:rsidRPr="00853A5B">
        <w:rPr>
          <w:rStyle w:val="Hervorhebung"/>
          <w:b w:val="0"/>
          <w:lang w:eastAsia="zh-CN"/>
        </w:rPr>
        <w:t>Heinz Schnorpfeil Bau GmbH</w:t>
      </w:r>
      <w:r w:rsidR="009B3B86" w:rsidRPr="00853A5B">
        <w:rPr>
          <w:rStyle w:val="Hervorhebung"/>
          <w:rFonts w:hint="eastAsia"/>
          <w:b w:val="0"/>
          <w:lang w:eastAsia="zh-CN"/>
        </w:rPr>
        <w:t xml:space="preserve"> </w:t>
      </w:r>
      <w:r w:rsidR="009B3B86" w:rsidRPr="00853A5B">
        <w:rPr>
          <w:rStyle w:val="Hervorhebung"/>
          <w:rFonts w:hint="eastAsia"/>
          <w:b w:val="0"/>
          <w:lang w:eastAsia="zh-CN"/>
        </w:rPr>
        <w:t>公司的项目经理</w:t>
      </w:r>
      <w:r w:rsidR="009B3B86" w:rsidRPr="00853A5B">
        <w:rPr>
          <w:rStyle w:val="Hervorhebung"/>
          <w:b w:val="0"/>
          <w:lang w:eastAsia="zh-CN"/>
        </w:rPr>
        <w:t>David Rose (M. Eng.)</w:t>
      </w:r>
      <w:r w:rsidR="009B3B86" w:rsidRPr="00853A5B">
        <w:rPr>
          <w:rStyle w:val="Hervorhebung"/>
          <w:rFonts w:hint="eastAsia"/>
          <w:b w:val="0"/>
          <w:lang w:eastAsia="zh-CN"/>
        </w:rPr>
        <w:t>证实了这一点，他说到：</w:t>
      </w:r>
      <w:r w:rsidR="009B3B86" w:rsidRPr="00853A5B">
        <w:rPr>
          <w:rStyle w:val="Hervorhebung"/>
          <w:rFonts w:hint="eastAsia"/>
          <w:b w:val="0"/>
          <w:szCs w:val="22"/>
          <w:lang w:eastAsia="zh-CN"/>
        </w:rPr>
        <w:t>“</w:t>
      </w:r>
      <w:r w:rsidR="0005189A" w:rsidRPr="00853A5B">
        <w:rPr>
          <w:rStyle w:val="Hervorhebung"/>
          <w:rFonts w:hint="eastAsia"/>
          <w:b w:val="0"/>
          <w:szCs w:val="22"/>
          <w:lang w:eastAsia="zh-CN"/>
        </w:rPr>
        <w:t>作为一名建筑承包商，我们感谢维特根厂拌冷再生设备为我们带来的诸多好处。该设备确保按混合料配方生产，并在规定的时间内生产所需数量。</w:t>
      </w:r>
      <w:r w:rsidR="009B3B86" w:rsidRPr="00853A5B">
        <w:rPr>
          <w:rStyle w:val="Hervorhebung"/>
          <w:rFonts w:hint="eastAsia"/>
          <w:b w:val="0"/>
          <w:lang w:eastAsia="zh-CN"/>
        </w:rPr>
        <w:t>”</w:t>
      </w:r>
      <w:r w:rsidR="0005189A" w:rsidRPr="00853A5B">
        <w:rPr>
          <w:rStyle w:val="Hervorhebung"/>
          <w:rFonts w:hint="eastAsia"/>
          <w:b w:val="0"/>
          <w:lang w:eastAsia="zh-CN"/>
        </w:rPr>
        <w:t xml:space="preserve">KMA 220 </w:t>
      </w:r>
      <w:r w:rsidR="0005189A" w:rsidRPr="00853A5B">
        <w:rPr>
          <w:rStyle w:val="Hervorhebung"/>
          <w:rFonts w:hint="eastAsia"/>
          <w:b w:val="0"/>
          <w:lang w:eastAsia="zh-CN"/>
        </w:rPr>
        <w:t>连续不断地将再生料变为水稳基层材料，</w:t>
      </w:r>
      <w:r w:rsidR="00E3645A" w:rsidRPr="00853A5B">
        <w:rPr>
          <w:rStyle w:val="Hervorhebung"/>
          <w:rFonts w:hint="eastAsia"/>
          <w:b w:val="0"/>
          <w:lang w:eastAsia="zh-CN"/>
        </w:rPr>
        <w:t>其中厂拌再生料是通过</w:t>
      </w:r>
      <w:r w:rsidR="0005189A" w:rsidRPr="00853A5B">
        <w:rPr>
          <w:rStyle w:val="Hervorhebung"/>
          <w:rFonts w:hint="eastAsia"/>
          <w:b w:val="0"/>
          <w:lang w:eastAsia="zh-CN"/>
        </w:rPr>
        <w:t>一台平地机</w:t>
      </w:r>
      <w:r w:rsidR="00E3645A" w:rsidRPr="00853A5B">
        <w:rPr>
          <w:rStyle w:val="Hervorhebung"/>
          <w:rFonts w:hint="eastAsia"/>
          <w:b w:val="0"/>
          <w:lang w:eastAsia="zh-CN"/>
        </w:rPr>
        <w:t>铺在</w:t>
      </w:r>
      <w:r w:rsidR="0005189A" w:rsidRPr="00853A5B">
        <w:rPr>
          <w:rStyle w:val="Hervorhebung"/>
          <w:rFonts w:hint="eastAsia"/>
          <w:b w:val="0"/>
          <w:lang w:eastAsia="zh-CN"/>
        </w:rPr>
        <w:t>整个面层。</w:t>
      </w:r>
      <w:r w:rsidR="00346EDA" w:rsidRPr="00853A5B">
        <w:rPr>
          <w:rStyle w:val="Hervorhebung"/>
          <w:rFonts w:hint="eastAsia"/>
          <w:b w:val="0"/>
          <w:lang w:eastAsia="zh-CN"/>
        </w:rPr>
        <w:t>压实</w:t>
      </w:r>
      <w:r w:rsidR="00E3645A" w:rsidRPr="00853A5B">
        <w:rPr>
          <w:rStyle w:val="Hervorhebung"/>
          <w:rFonts w:hint="eastAsia"/>
          <w:b w:val="0"/>
          <w:lang w:eastAsia="zh-CN"/>
        </w:rPr>
        <w:t>则由</w:t>
      </w:r>
      <w:r w:rsidR="00346EDA" w:rsidRPr="00853A5B">
        <w:rPr>
          <w:rStyle w:val="Hervorhebung"/>
          <w:rFonts w:hint="eastAsia"/>
          <w:b w:val="0"/>
          <w:lang w:eastAsia="zh-CN"/>
        </w:rPr>
        <w:t>一台悍马土方单钢轮压路机</w:t>
      </w:r>
      <w:r w:rsidR="00346EDA" w:rsidRPr="00853A5B">
        <w:rPr>
          <w:rStyle w:val="Hervorhebung"/>
          <w:rFonts w:hint="eastAsia"/>
          <w:b w:val="0"/>
          <w:lang w:eastAsia="zh-CN"/>
        </w:rPr>
        <w:t xml:space="preserve"> H 16i </w:t>
      </w:r>
      <w:r w:rsidR="00346EDA" w:rsidRPr="00853A5B">
        <w:rPr>
          <w:rStyle w:val="Hervorhebung"/>
          <w:rFonts w:hint="eastAsia"/>
          <w:b w:val="0"/>
          <w:lang w:eastAsia="zh-CN"/>
        </w:rPr>
        <w:t>实现。</w:t>
      </w:r>
    </w:p>
    <w:p w:rsidR="003A3371" w:rsidRPr="00853A5B" w:rsidRDefault="003A3371" w:rsidP="00177434">
      <w:pPr>
        <w:pStyle w:val="Text"/>
        <w:spacing w:line="276" w:lineRule="auto"/>
        <w:rPr>
          <w:rStyle w:val="Hervorhebung"/>
          <w:b w:val="0"/>
          <w:lang w:eastAsia="zh-CN"/>
        </w:rPr>
      </w:pPr>
    </w:p>
    <w:p w:rsidR="00177434" w:rsidRPr="00853A5B" w:rsidRDefault="0029493E" w:rsidP="00177434">
      <w:pPr>
        <w:pStyle w:val="Text"/>
        <w:spacing w:line="276" w:lineRule="auto"/>
        <w:rPr>
          <w:rStyle w:val="Hervorhebung"/>
          <w:b w:val="0"/>
          <w:lang w:eastAsia="zh-CN"/>
        </w:rPr>
      </w:pPr>
      <w:r w:rsidRPr="00853A5B">
        <w:rPr>
          <w:rStyle w:val="Hervorhebung"/>
          <w:rFonts w:hint="eastAsia"/>
          <w:b w:val="0"/>
          <w:lang w:eastAsia="zh-CN"/>
        </w:rPr>
        <w:t>完成了水稳基层施工后，一台福格勒摊铺机和几台悍马沥青压路机立马在水稳基层材料上进行</w:t>
      </w:r>
      <w:r w:rsidRPr="00853A5B">
        <w:rPr>
          <w:rStyle w:val="Hervorhebung"/>
          <w:rFonts w:hint="eastAsia"/>
          <w:b w:val="0"/>
          <w:lang w:eastAsia="zh-CN"/>
        </w:rPr>
        <w:t xml:space="preserve">30 </w:t>
      </w:r>
      <w:r w:rsidRPr="00853A5B">
        <w:rPr>
          <w:rStyle w:val="Hervorhebung"/>
          <w:rFonts w:hint="eastAsia"/>
          <w:b w:val="0"/>
          <w:lang w:eastAsia="zh-CN"/>
        </w:rPr>
        <w:t>公分厚的沥青面层铺设</w:t>
      </w:r>
      <w:r w:rsidR="0003756F" w:rsidRPr="00853A5B">
        <w:rPr>
          <w:rStyle w:val="Hervorhebung"/>
          <w:rFonts w:hint="eastAsia"/>
          <w:b w:val="0"/>
          <w:lang w:eastAsia="zh-CN"/>
        </w:rPr>
        <w:t>作业</w:t>
      </w:r>
      <w:r w:rsidRPr="00853A5B">
        <w:rPr>
          <w:rStyle w:val="Hervorhebung"/>
          <w:rFonts w:hint="eastAsia"/>
          <w:b w:val="0"/>
          <w:lang w:eastAsia="zh-CN"/>
        </w:rPr>
        <w:t>。</w:t>
      </w:r>
    </w:p>
    <w:p w:rsidR="0029493E" w:rsidRPr="00853A5B" w:rsidRDefault="0029493E" w:rsidP="00177434">
      <w:pPr>
        <w:pStyle w:val="Text"/>
        <w:spacing w:line="276" w:lineRule="auto"/>
        <w:rPr>
          <w:rStyle w:val="Hervorhebung"/>
          <w:b w:val="0"/>
          <w:lang w:eastAsia="zh-CN"/>
        </w:rPr>
      </w:pPr>
    </w:p>
    <w:p w:rsidR="00296A4A" w:rsidRPr="00853A5B" w:rsidRDefault="0029493E" w:rsidP="00C644CA">
      <w:pPr>
        <w:pStyle w:val="Text"/>
        <w:rPr>
          <w:lang w:eastAsia="zh-CN"/>
        </w:rPr>
      </w:pPr>
      <w:r w:rsidRPr="00853A5B">
        <w:rPr>
          <w:rStyle w:val="Hervorhebung"/>
          <w:rFonts w:hint="eastAsia"/>
          <w:b w:val="0"/>
          <w:lang w:eastAsia="zh-CN"/>
        </w:rPr>
        <w:t>届时，</w:t>
      </w:r>
      <w:r w:rsidRPr="00853A5B">
        <w:rPr>
          <w:rStyle w:val="Hervorhebung"/>
          <w:b w:val="0"/>
          <w:lang w:eastAsia="zh-CN"/>
        </w:rPr>
        <w:t>Volkmar Gogol</w:t>
      </w:r>
      <w:r w:rsidRPr="00853A5B">
        <w:rPr>
          <w:rStyle w:val="Hervorhebung"/>
          <w:rFonts w:hint="eastAsia"/>
          <w:b w:val="0"/>
          <w:lang w:eastAsia="zh-CN"/>
        </w:rPr>
        <w:t xml:space="preserve"> </w:t>
      </w:r>
      <w:r w:rsidRPr="00853A5B">
        <w:rPr>
          <w:rStyle w:val="Hervorhebung"/>
          <w:rFonts w:hint="eastAsia"/>
          <w:b w:val="0"/>
          <w:lang w:eastAsia="zh-CN"/>
        </w:rPr>
        <w:t>已经准备好将</w:t>
      </w:r>
      <w:r w:rsidRPr="00853A5B">
        <w:rPr>
          <w:rStyle w:val="Hervorhebung"/>
          <w:rFonts w:hint="eastAsia"/>
          <w:b w:val="0"/>
          <w:lang w:eastAsia="zh-CN"/>
        </w:rPr>
        <w:t xml:space="preserve">KMA 220 </w:t>
      </w:r>
      <w:r w:rsidRPr="00853A5B">
        <w:rPr>
          <w:rStyle w:val="Hervorhebung"/>
          <w:rFonts w:hint="eastAsia"/>
          <w:b w:val="0"/>
          <w:lang w:eastAsia="zh-CN"/>
        </w:rPr>
        <w:t>转战下一个工地，约</w:t>
      </w:r>
      <w:r w:rsidRPr="00853A5B">
        <w:rPr>
          <w:rStyle w:val="Hervorhebung"/>
          <w:rFonts w:hint="eastAsia"/>
          <w:b w:val="0"/>
          <w:lang w:eastAsia="zh-CN"/>
        </w:rPr>
        <w:t xml:space="preserve">150 </w:t>
      </w:r>
      <w:r w:rsidRPr="00853A5B">
        <w:rPr>
          <w:rStyle w:val="Hervorhebung"/>
          <w:rFonts w:hint="eastAsia"/>
          <w:b w:val="0"/>
          <w:lang w:eastAsia="zh-CN"/>
        </w:rPr>
        <w:t>公里外的</w:t>
      </w:r>
      <w:r w:rsidRPr="00853A5B">
        <w:rPr>
          <w:rFonts w:ascii="Arial" w:hAnsi="Arial" w:cs="Arial"/>
          <w:sz w:val="21"/>
          <w:szCs w:val="21"/>
          <w:lang w:eastAsia="zh-CN"/>
        </w:rPr>
        <w:t>洪斯吕克</w:t>
      </w:r>
      <w:r w:rsidRPr="00853A5B">
        <w:rPr>
          <w:rFonts w:ascii="Arial" w:hAnsi="Arial" w:cs="Arial" w:hint="eastAsia"/>
          <w:sz w:val="21"/>
          <w:szCs w:val="21"/>
          <w:lang w:eastAsia="zh-CN"/>
        </w:rPr>
        <w:t>（</w:t>
      </w:r>
      <w:r w:rsidRPr="00853A5B">
        <w:rPr>
          <w:rStyle w:val="Hervorhebung"/>
          <w:b w:val="0"/>
          <w:lang w:eastAsia="zh-CN"/>
        </w:rPr>
        <w:t>Hunsrück</w:t>
      </w:r>
      <w:r w:rsidRPr="00853A5B">
        <w:rPr>
          <w:rFonts w:ascii="Arial" w:hAnsi="Arial" w:cs="Arial" w:hint="eastAsia"/>
          <w:sz w:val="21"/>
          <w:szCs w:val="21"/>
          <w:lang w:eastAsia="zh-CN"/>
        </w:rPr>
        <w:t>）</w:t>
      </w:r>
      <w:r w:rsidR="00430F9B" w:rsidRPr="00853A5B">
        <w:rPr>
          <w:rFonts w:ascii="Arial" w:hAnsi="Arial" w:cs="Arial" w:hint="eastAsia"/>
          <w:sz w:val="21"/>
          <w:szCs w:val="21"/>
          <w:lang w:eastAsia="zh-CN"/>
        </w:rPr>
        <w:t>地区</w:t>
      </w:r>
      <w:r w:rsidRPr="00853A5B">
        <w:rPr>
          <w:rFonts w:ascii="Arial" w:hAnsi="Arial" w:cs="Arial" w:hint="eastAsia"/>
          <w:sz w:val="21"/>
          <w:szCs w:val="21"/>
          <w:lang w:eastAsia="zh-CN"/>
        </w:rPr>
        <w:t>。在那里，接下来的两周时间里，有大约</w:t>
      </w:r>
      <w:r w:rsidRPr="00853A5B">
        <w:rPr>
          <w:rFonts w:ascii="Arial" w:hAnsi="Arial" w:cs="Arial" w:hint="eastAsia"/>
          <w:sz w:val="21"/>
          <w:szCs w:val="21"/>
          <w:lang w:eastAsia="zh-CN"/>
        </w:rPr>
        <w:t>2</w:t>
      </w:r>
      <w:r w:rsidR="00B1769D" w:rsidRPr="00853A5B">
        <w:rPr>
          <w:rFonts w:ascii="Arial" w:hAnsi="Arial" w:cs="Arial" w:hint="eastAsia"/>
          <w:sz w:val="21"/>
          <w:szCs w:val="21"/>
          <w:lang w:eastAsia="zh-CN"/>
        </w:rPr>
        <w:t>万</w:t>
      </w:r>
      <w:r w:rsidRPr="00853A5B">
        <w:rPr>
          <w:rFonts w:ascii="Arial" w:hAnsi="Arial" w:cs="Arial" w:hint="eastAsia"/>
          <w:sz w:val="21"/>
          <w:szCs w:val="21"/>
          <w:lang w:eastAsia="zh-CN"/>
        </w:rPr>
        <w:t>吨的含焦油</w:t>
      </w:r>
      <w:r w:rsidR="00932E3E" w:rsidRPr="00853A5B">
        <w:rPr>
          <w:rFonts w:ascii="Arial" w:hAnsi="Arial" w:cs="Arial" w:hint="eastAsia"/>
          <w:sz w:val="21"/>
          <w:szCs w:val="21"/>
          <w:lang w:eastAsia="zh-CN"/>
        </w:rPr>
        <w:t>污染</w:t>
      </w:r>
      <w:r w:rsidRPr="00853A5B">
        <w:rPr>
          <w:rFonts w:ascii="Arial" w:hAnsi="Arial" w:cs="Arial" w:hint="eastAsia"/>
          <w:sz w:val="21"/>
          <w:szCs w:val="21"/>
          <w:lang w:eastAsia="zh-CN"/>
        </w:rPr>
        <w:t>回收料需要处理</w:t>
      </w:r>
      <w:r w:rsidR="00B1769D" w:rsidRPr="00853A5B">
        <w:rPr>
          <w:rFonts w:ascii="Arial" w:hAnsi="Arial" w:cs="Arial" w:hint="eastAsia"/>
          <w:sz w:val="21"/>
          <w:szCs w:val="21"/>
          <w:lang w:eastAsia="zh-CN"/>
        </w:rPr>
        <w:t>——经济</w:t>
      </w:r>
      <w:r w:rsidR="007C5DEF" w:rsidRPr="00853A5B">
        <w:rPr>
          <w:rFonts w:ascii="Arial" w:hAnsi="Arial" w:cs="Arial" w:hint="eastAsia"/>
          <w:sz w:val="21"/>
          <w:szCs w:val="21"/>
          <w:lang w:eastAsia="zh-CN"/>
        </w:rPr>
        <w:t>型</w:t>
      </w:r>
      <w:r w:rsidR="00B1769D" w:rsidRPr="00853A5B">
        <w:rPr>
          <w:rFonts w:ascii="Arial" w:hAnsi="Arial" w:cs="Arial" w:hint="eastAsia"/>
          <w:sz w:val="21"/>
          <w:szCs w:val="21"/>
          <w:lang w:eastAsia="zh-CN"/>
        </w:rPr>
        <w:t>再生，用于乡村道路的修复。</w:t>
      </w:r>
    </w:p>
    <w:p w:rsidR="00853A5B" w:rsidRPr="00853A5B" w:rsidRDefault="00853A5B">
      <w:pPr>
        <w:rPr>
          <w:rFonts w:ascii="Verdana" w:eastAsia="Calibri" w:hAnsi="Verdana" w:cs="Times New Roman"/>
          <w:b/>
          <w:sz w:val="22"/>
          <w:szCs w:val="22"/>
          <w:lang w:eastAsia="zh-CN"/>
        </w:rPr>
      </w:pPr>
      <w:r w:rsidRPr="00853A5B">
        <w:rPr>
          <w:rFonts w:ascii="Verdana" w:eastAsia="Calibri" w:hAnsi="Verdana" w:cs="Times New Roman"/>
          <w:caps/>
          <w:szCs w:val="22"/>
          <w:lang w:eastAsia="zh-CN"/>
        </w:rPr>
        <w:br w:type="page"/>
      </w:r>
    </w:p>
    <w:p w:rsidR="00D166AC" w:rsidRPr="00853A5B" w:rsidRDefault="00853A5B" w:rsidP="00C644CA">
      <w:pPr>
        <w:pStyle w:val="HeadlineFotos"/>
        <w:rPr>
          <w:lang w:val="de-DE"/>
        </w:rPr>
      </w:pPr>
      <w:r w:rsidRPr="00853A5B">
        <w:lastRenderedPageBreak/>
        <w:t>照片</w:t>
      </w:r>
      <w:r w:rsidR="002844EF" w:rsidRPr="00853A5B">
        <w:rPr>
          <w:lang w:val="de-DE"/>
        </w:rPr>
        <w:t xml:space="preserve">: </w:t>
      </w:r>
    </w:p>
    <w:tbl>
      <w:tblPr>
        <w:tblStyle w:val="Basic"/>
        <w:tblW w:w="0" w:type="auto"/>
        <w:tblCellSpacing w:w="71" w:type="dxa"/>
        <w:tblLook w:val="04A0" w:firstRow="1" w:lastRow="0" w:firstColumn="1" w:lastColumn="0" w:noHBand="0" w:noVBand="1"/>
      </w:tblPr>
      <w:tblGrid>
        <w:gridCol w:w="4975"/>
        <w:gridCol w:w="4833"/>
      </w:tblGrid>
      <w:tr w:rsidR="00853A5B" w:rsidRPr="00853A5B"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853A5B" w:rsidRDefault="00D166AC" w:rsidP="00D166AC">
            <w:r w:rsidRPr="00853A5B">
              <w:rPr>
                <w:noProof/>
                <w:lang w:val="de-DE" w:eastAsia="de-DE" w:bidi="ar-SA"/>
              </w:rPr>
              <w:drawing>
                <wp:inline distT="0" distB="0" distL="0" distR="0" wp14:anchorId="0906287B" wp14:editId="4C4BB6BF">
                  <wp:extent cx="2668378" cy="178117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81178"/>
                          </a:xfrm>
                          <a:prstGeom prst="rect">
                            <a:avLst/>
                          </a:prstGeom>
                          <a:noFill/>
                          <a:ln>
                            <a:noFill/>
                          </a:ln>
                        </pic:spPr>
                      </pic:pic>
                    </a:graphicData>
                  </a:graphic>
                </wp:inline>
              </w:drawing>
            </w:r>
          </w:p>
        </w:tc>
        <w:tc>
          <w:tcPr>
            <w:tcW w:w="4832" w:type="dxa"/>
          </w:tcPr>
          <w:p w:rsidR="0014683F" w:rsidRPr="00853A5B" w:rsidRDefault="00177434" w:rsidP="0014683F">
            <w:pPr>
              <w:pStyle w:val="berschrift3"/>
              <w:outlineLvl w:val="2"/>
            </w:pPr>
            <w:r w:rsidRPr="00853A5B">
              <w:t>W_photo_KMA220_00517</w:t>
            </w:r>
          </w:p>
          <w:p w:rsidR="00830453" w:rsidRPr="00853A5B" w:rsidRDefault="00C57467" w:rsidP="007B1906">
            <w:pPr>
              <w:pStyle w:val="Text"/>
              <w:jc w:val="left"/>
              <w:rPr>
                <w:sz w:val="20"/>
                <w:lang w:eastAsia="zh-CN"/>
              </w:rPr>
            </w:pPr>
            <w:r w:rsidRPr="00853A5B">
              <w:rPr>
                <w:rFonts w:hint="eastAsia"/>
                <w:sz w:val="20"/>
                <w:lang w:eastAsia="zh-CN"/>
              </w:rPr>
              <w:t>维特根</w:t>
            </w:r>
            <w:r w:rsidRPr="00853A5B">
              <w:rPr>
                <w:rFonts w:hint="eastAsia"/>
                <w:sz w:val="20"/>
                <w:lang w:eastAsia="zh-CN"/>
              </w:rPr>
              <w:t xml:space="preserve">KMA 220 </w:t>
            </w:r>
            <w:r w:rsidRPr="00853A5B">
              <w:rPr>
                <w:rFonts w:hint="eastAsia"/>
                <w:sz w:val="20"/>
                <w:lang w:eastAsia="zh-CN"/>
              </w:rPr>
              <w:t>移动式厂拌冷再生设备宽敞的</w:t>
            </w:r>
            <w:r w:rsidR="00B85149" w:rsidRPr="00853A5B">
              <w:rPr>
                <w:rFonts w:hint="eastAsia"/>
                <w:sz w:val="20"/>
                <w:lang w:eastAsia="zh-CN"/>
              </w:rPr>
              <w:t>两半式配料斗中</w:t>
            </w:r>
            <w:r w:rsidR="006B5E2F" w:rsidRPr="00853A5B">
              <w:rPr>
                <w:rFonts w:hint="eastAsia"/>
                <w:sz w:val="20"/>
                <w:lang w:eastAsia="zh-CN"/>
              </w:rPr>
              <w:t>，可以</w:t>
            </w:r>
            <w:r w:rsidR="00B85149" w:rsidRPr="00853A5B">
              <w:rPr>
                <w:rFonts w:hint="eastAsia"/>
                <w:sz w:val="20"/>
                <w:lang w:eastAsia="zh-CN"/>
              </w:rPr>
              <w:t>容纳两种不同</w:t>
            </w:r>
            <w:r w:rsidR="006B5E2F" w:rsidRPr="00853A5B">
              <w:rPr>
                <w:rFonts w:hint="eastAsia"/>
                <w:sz w:val="20"/>
                <w:lang w:eastAsia="zh-CN"/>
              </w:rPr>
              <w:t>的</w:t>
            </w:r>
            <w:r w:rsidR="00B85149" w:rsidRPr="00853A5B">
              <w:rPr>
                <w:rFonts w:hint="eastAsia"/>
                <w:sz w:val="20"/>
                <w:lang w:eastAsia="zh-CN"/>
              </w:rPr>
              <w:t>骨料。不过，在科隆</w:t>
            </w:r>
            <w:r w:rsidR="00B85149" w:rsidRPr="00853A5B">
              <w:rPr>
                <w:rFonts w:hint="eastAsia"/>
                <w:sz w:val="20"/>
                <w:lang w:eastAsia="zh-CN"/>
              </w:rPr>
              <w:t>/</w:t>
            </w:r>
            <w:r w:rsidR="00F47119" w:rsidRPr="00853A5B">
              <w:rPr>
                <w:rFonts w:hint="eastAsia"/>
                <w:sz w:val="20"/>
                <w:lang w:eastAsia="zh-CN"/>
              </w:rPr>
              <w:t>波恩机场的这个工地，该设备仅需</w:t>
            </w:r>
            <w:r w:rsidR="00B85149" w:rsidRPr="00853A5B">
              <w:rPr>
                <w:rFonts w:hint="eastAsia"/>
                <w:sz w:val="20"/>
                <w:lang w:eastAsia="zh-CN"/>
              </w:rPr>
              <w:t>处理一种矿料。</w:t>
            </w:r>
          </w:p>
        </w:tc>
      </w:tr>
    </w:tbl>
    <w:p w:rsidR="00D166AC" w:rsidRPr="00853A5B" w:rsidRDefault="00D166AC" w:rsidP="00D166AC">
      <w:pPr>
        <w:pStyle w:val="Text"/>
        <w:rPr>
          <w:lang w:eastAsia="zh-CN"/>
        </w:rPr>
      </w:pPr>
    </w:p>
    <w:tbl>
      <w:tblPr>
        <w:tblStyle w:val="Basic"/>
        <w:tblW w:w="0" w:type="auto"/>
        <w:tblCellSpacing w:w="71" w:type="dxa"/>
        <w:tblLook w:val="04A0" w:firstRow="1" w:lastRow="0" w:firstColumn="1" w:lastColumn="0" w:noHBand="0" w:noVBand="1"/>
      </w:tblPr>
      <w:tblGrid>
        <w:gridCol w:w="4975"/>
        <w:gridCol w:w="4833"/>
      </w:tblGrid>
      <w:tr w:rsidR="00853A5B" w:rsidRPr="00853A5B" w:rsidTr="00533786">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2A49A3" w:rsidRDefault="002A49A3" w:rsidP="00886008">
            <w:r w:rsidRPr="00853A5B">
              <w:rPr>
                <w:noProof/>
                <w:lang w:val="de-DE" w:eastAsia="de-DE" w:bidi="ar-SA"/>
              </w:rPr>
              <w:drawing>
                <wp:inline distT="0" distB="0" distL="0" distR="0" wp14:anchorId="7A96D63A" wp14:editId="07A56F6D">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p w:rsidR="00853A5B" w:rsidRPr="00853A5B" w:rsidRDefault="00853A5B" w:rsidP="00886008"/>
        </w:tc>
        <w:tc>
          <w:tcPr>
            <w:tcW w:w="4620" w:type="dxa"/>
          </w:tcPr>
          <w:p w:rsidR="002A49A3" w:rsidRPr="00853A5B" w:rsidRDefault="00177434" w:rsidP="00886008">
            <w:pPr>
              <w:pStyle w:val="berschrift3"/>
              <w:outlineLvl w:val="2"/>
            </w:pPr>
            <w:r w:rsidRPr="00853A5B">
              <w:t>W_photo_KMA220_00507</w:t>
            </w:r>
          </w:p>
          <w:p w:rsidR="00830453" w:rsidRPr="00853A5B" w:rsidRDefault="00830453" w:rsidP="006C7B32">
            <w:pPr>
              <w:pStyle w:val="Text"/>
              <w:rPr>
                <w:sz w:val="20"/>
                <w:lang w:eastAsia="zh-CN"/>
              </w:rPr>
            </w:pPr>
            <w:r w:rsidRPr="00853A5B">
              <w:rPr>
                <w:rFonts w:hint="eastAsia"/>
                <w:sz w:val="20"/>
                <w:lang w:eastAsia="zh-CN"/>
              </w:rPr>
              <w:t>驾驶室内布局清晰的控制面板，使机手可以看到当前的拌合量——图中</w:t>
            </w:r>
            <w:r w:rsidR="007E0D90" w:rsidRPr="00853A5B">
              <w:rPr>
                <w:rFonts w:hint="eastAsia"/>
                <w:sz w:val="20"/>
                <w:lang w:eastAsia="zh-CN"/>
              </w:rPr>
              <w:t>所示的数据</w:t>
            </w:r>
            <w:r w:rsidRPr="00853A5B">
              <w:rPr>
                <w:rFonts w:hint="eastAsia"/>
                <w:sz w:val="20"/>
                <w:lang w:eastAsia="zh-CN"/>
              </w:rPr>
              <w:t>是</w:t>
            </w:r>
            <w:r w:rsidRPr="00853A5B">
              <w:rPr>
                <w:rFonts w:hint="eastAsia"/>
                <w:sz w:val="20"/>
                <w:lang w:eastAsia="zh-CN"/>
              </w:rPr>
              <w:t xml:space="preserve"> 235 t/h</w:t>
            </w:r>
            <w:r w:rsidRPr="00853A5B">
              <w:rPr>
                <w:rFonts w:hint="eastAsia"/>
                <w:sz w:val="20"/>
                <w:lang w:eastAsia="zh-CN"/>
              </w:rPr>
              <w:t>。这样就很容易地实现每</w:t>
            </w:r>
            <w:r w:rsidRPr="00853A5B">
              <w:rPr>
                <w:rFonts w:hint="eastAsia"/>
                <w:sz w:val="20"/>
                <w:lang w:eastAsia="zh-CN"/>
              </w:rPr>
              <w:t>10</w:t>
            </w:r>
            <w:r w:rsidRPr="00853A5B">
              <w:rPr>
                <w:rFonts w:hint="eastAsia"/>
                <w:sz w:val="20"/>
                <w:lang w:eastAsia="zh-CN"/>
              </w:rPr>
              <w:t>小时</w:t>
            </w:r>
            <w:r w:rsidRPr="00853A5B">
              <w:rPr>
                <w:sz w:val="20"/>
                <w:lang w:eastAsia="zh-CN"/>
              </w:rPr>
              <w:t>2</w:t>
            </w:r>
            <w:r w:rsidR="007E0D90" w:rsidRPr="00853A5B">
              <w:rPr>
                <w:rFonts w:hint="eastAsia"/>
                <w:sz w:val="20"/>
                <w:lang w:eastAsia="zh-CN"/>
              </w:rPr>
              <w:t>千吨</w:t>
            </w:r>
            <w:r w:rsidRPr="00853A5B">
              <w:rPr>
                <w:rFonts w:hint="eastAsia"/>
                <w:sz w:val="20"/>
                <w:lang w:eastAsia="zh-CN"/>
              </w:rPr>
              <w:t>的日拌合产量。</w:t>
            </w:r>
          </w:p>
        </w:tc>
      </w:tr>
      <w:tr w:rsidR="00853A5B" w:rsidRPr="00853A5B" w:rsidTr="00853A5B">
        <w:trPr>
          <w:tblCellSpacing w:w="71" w:type="dxa"/>
        </w:trPr>
        <w:tc>
          <w:tcPr>
            <w:tcW w:w="4762" w:type="dxa"/>
            <w:tcBorders>
              <w:right w:val="single" w:sz="4" w:space="0" w:color="auto"/>
            </w:tcBorders>
          </w:tcPr>
          <w:p w:rsidR="002A49A3" w:rsidRPr="00853A5B" w:rsidRDefault="002A49A3" w:rsidP="00886008">
            <w:r w:rsidRPr="00853A5B">
              <w:rPr>
                <w:noProof/>
                <w:lang w:val="de-DE" w:eastAsia="de-DE" w:bidi="ar-SA"/>
              </w:rPr>
              <w:drawing>
                <wp:inline distT="0" distB="0" distL="0" distR="0" wp14:anchorId="4D402780" wp14:editId="31383883">
                  <wp:extent cx="2668378"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620" w:type="dxa"/>
          </w:tcPr>
          <w:p w:rsidR="002A49A3" w:rsidRPr="00853A5B" w:rsidRDefault="00177434" w:rsidP="00886008">
            <w:pPr>
              <w:pStyle w:val="berschrift3"/>
              <w:outlineLvl w:val="2"/>
            </w:pPr>
            <w:r w:rsidRPr="00853A5B">
              <w:t>W_photo_KMA220_00511</w:t>
            </w:r>
          </w:p>
          <w:p w:rsidR="00266789" w:rsidRPr="00853A5B" w:rsidRDefault="00266789" w:rsidP="00830453">
            <w:pPr>
              <w:pStyle w:val="Text"/>
              <w:jc w:val="left"/>
              <w:rPr>
                <w:sz w:val="20"/>
                <w:lang w:eastAsia="zh-CN"/>
              </w:rPr>
            </w:pPr>
            <w:r w:rsidRPr="00853A5B">
              <w:rPr>
                <w:rFonts w:hint="eastAsia"/>
                <w:sz w:val="20"/>
                <w:lang w:eastAsia="zh-CN"/>
              </w:rPr>
              <w:t>维特根</w:t>
            </w:r>
            <w:r w:rsidRPr="00853A5B">
              <w:rPr>
                <w:rFonts w:hint="eastAsia"/>
                <w:sz w:val="20"/>
                <w:lang w:eastAsia="zh-CN"/>
              </w:rPr>
              <w:t xml:space="preserve">KMA 220 </w:t>
            </w:r>
            <w:r w:rsidRPr="00853A5B">
              <w:rPr>
                <w:rFonts w:hint="eastAsia"/>
                <w:sz w:val="20"/>
                <w:lang w:eastAsia="zh-CN"/>
              </w:rPr>
              <w:t>移动式厂拌冷再生设备的摆动式卸料皮带，适用于装载大型卡车，</w:t>
            </w:r>
            <w:r w:rsidR="00830453" w:rsidRPr="00853A5B">
              <w:rPr>
                <w:rFonts w:hint="eastAsia"/>
                <w:sz w:val="20"/>
                <w:lang w:eastAsia="zh-CN"/>
              </w:rPr>
              <w:t>并确保即使在满负荷的情况下，也能顺利向前运输。</w:t>
            </w:r>
          </w:p>
        </w:tc>
      </w:tr>
    </w:tbl>
    <w:p w:rsidR="002A49A3" w:rsidRPr="00853A5B" w:rsidRDefault="002A49A3" w:rsidP="00D166AC">
      <w:pPr>
        <w:pStyle w:val="Text"/>
        <w:rPr>
          <w:lang w:eastAsia="zh-CN"/>
        </w:rPr>
      </w:pPr>
    </w:p>
    <w:tbl>
      <w:tblPr>
        <w:tblStyle w:val="Basic"/>
        <w:tblW w:w="0" w:type="auto"/>
        <w:tblCellSpacing w:w="71" w:type="dxa"/>
        <w:tblLook w:val="04A0" w:firstRow="1" w:lastRow="0" w:firstColumn="1" w:lastColumn="0" w:noHBand="0" w:noVBand="1"/>
      </w:tblPr>
      <w:tblGrid>
        <w:gridCol w:w="4975"/>
        <w:gridCol w:w="4833"/>
      </w:tblGrid>
      <w:tr w:rsidR="00853A5B" w:rsidRPr="00853A5B" w:rsidTr="00853A5B">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2A49A3" w:rsidRPr="00853A5B" w:rsidRDefault="002A49A3" w:rsidP="00886008">
            <w:r w:rsidRPr="00853A5B">
              <w:rPr>
                <w:noProof/>
                <w:lang w:val="de-DE" w:eastAsia="de-DE" w:bidi="ar-SA"/>
              </w:rPr>
              <w:drawing>
                <wp:inline distT="0" distB="0" distL="0" distR="0" wp14:anchorId="68B8F365" wp14:editId="1A5E6AF2">
                  <wp:extent cx="2667813" cy="1779295"/>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7813" cy="1779295"/>
                          </a:xfrm>
                          <a:prstGeom prst="rect">
                            <a:avLst/>
                          </a:prstGeom>
                          <a:noFill/>
                          <a:ln>
                            <a:noFill/>
                          </a:ln>
                        </pic:spPr>
                      </pic:pic>
                    </a:graphicData>
                  </a:graphic>
                </wp:inline>
              </w:drawing>
            </w:r>
          </w:p>
        </w:tc>
        <w:tc>
          <w:tcPr>
            <w:tcW w:w="4620" w:type="dxa"/>
          </w:tcPr>
          <w:p w:rsidR="002A49A3" w:rsidRPr="00853A5B" w:rsidRDefault="00177434" w:rsidP="00886008">
            <w:pPr>
              <w:pStyle w:val="berschrift3"/>
              <w:outlineLvl w:val="2"/>
            </w:pPr>
            <w:r w:rsidRPr="00853A5B">
              <w:t>W_photo_KMA220_00501</w:t>
            </w:r>
          </w:p>
          <w:p w:rsidR="008B0594" w:rsidRPr="00853A5B" w:rsidRDefault="008B0594" w:rsidP="00853A5B">
            <w:pPr>
              <w:pStyle w:val="Text"/>
              <w:jc w:val="left"/>
              <w:rPr>
                <w:sz w:val="20"/>
                <w:lang w:eastAsia="zh-CN"/>
              </w:rPr>
            </w:pPr>
            <w:r w:rsidRPr="00853A5B">
              <w:rPr>
                <w:rFonts w:hint="eastAsia"/>
                <w:sz w:val="20"/>
                <w:lang w:eastAsia="zh-CN"/>
              </w:rPr>
              <w:t>维特根</w:t>
            </w:r>
            <w:r w:rsidRPr="00853A5B">
              <w:rPr>
                <w:rFonts w:hint="eastAsia"/>
                <w:sz w:val="20"/>
                <w:lang w:eastAsia="zh-CN"/>
              </w:rPr>
              <w:t xml:space="preserve"> KMA 220 </w:t>
            </w:r>
            <w:r w:rsidRPr="00853A5B">
              <w:rPr>
                <w:rFonts w:hint="eastAsia"/>
                <w:sz w:val="20"/>
                <w:lang w:eastAsia="zh-CN"/>
              </w:rPr>
              <w:t>设备运输状态下</w:t>
            </w:r>
            <w:r w:rsidR="00161DDA" w:rsidRPr="00853A5B">
              <w:rPr>
                <w:rFonts w:hint="eastAsia"/>
                <w:sz w:val="20"/>
                <w:lang w:eastAsia="zh-CN"/>
              </w:rPr>
              <w:t>长度</w:t>
            </w:r>
            <w:r w:rsidR="00E52F8E" w:rsidRPr="00853A5B">
              <w:rPr>
                <w:rFonts w:hint="eastAsia"/>
                <w:sz w:val="20"/>
                <w:lang w:eastAsia="zh-CN"/>
              </w:rPr>
              <w:t>是</w:t>
            </w:r>
            <w:r w:rsidR="00E52F8E" w:rsidRPr="00853A5B">
              <w:rPr>
                <w:rFonts w:hint="eastAsia"/>
                <w:sz w:val="20"/>
                <w:lang w:eastAsia="zh-CN"/>
              </w:rPr>
              <w:t xml:space="preserve"> </w:t>
            </w:r>
            <w:r w:rsidR="00161DDA" w:rsidRPr="00853A5B">
              <w:rPr>
                <w:rFonts w:hint="eastAsia"/>
                <w:sz w:val="20"/>
                <w:lang w:eastAsia="zh-CN"/>
              </w:rPr>
              <w:t>14.71</w:t>
            </w:r>
            <w:r w:rsidR="00E52F8E" w:rsidRPr="00853A5B">
              <w:rPr>
                <w:rFonts w:hint="eastAsia"/>
                <w:sz w:val="20"/>
                <w:lang w:eastAsia="zh-CN"/>
              </w:rPr>
              <w:t>米</w:t>
            </w:r>
            <w:r w:rsidR="00161DDA" w:rsidRPr="00853A5B">
              <w:rPr>
                <w:rFonts w:hint="eastAsia"/>
                <w:sz w:val="20"/>
                <w:lang w:eastAsia="zh-CN"/>
              </w:rPr>
              <w:t>（含驾驶室）。运输宽度仅</w:t>
            </w:r>
            <w:r w:rsidR="00161DDA" w:rsidRPr="00853A5B">
              <w:rPr>
                <w:rFonts w:hint="eastAsia"/>
                <w:sz w:val="20"/>
                <w:lang w:eastAsia="zh-CN"/>
              </w:rPr>
              <w:t>2.5</w:t>
            </w:r>
            <w:r w:rsidR="00E52F8E" w:rsidRPr="00853A5B">
              <w:rPr>
                <w:rFonts w:hint="eastAsia"/>
                <w:sz w:val="20"/>
                <w:lang w:eastAsia="zh-CN"/>
              </w:rPr>
              <w:t xml:space="preserve"> </w:t>
            </w:r>
            <w:r w:rsidR="00E52F8E" w:rsidRPr="00853A5B">
              <w:rPr>
                <w:rFonts w:hint="eastAsia"/>
                <w:sz w:val="20"/>
                <w:lang w:eastAsia="zh-CN"/>
              </w:rPr>
              <w:t>米</w:t>
            </w:r>
            <w:r w:rsidR="00161DDA" w:rsidRPr="00853A5B">
              <w:rPr>
                <w:rFonts w:hint="eastAsia"/>
                <w:sz w:val="20"/>
                <w:lang w:eastAsia="zh-CN"/>
              </w:rPr>
              <w:t>，驾驶室可</w:t>
            </w:r>
            <w:bookmarkStart w:id="0" w:name="_GoBack"/>
            <w:bookmarkEnd w:id="0"/>
            <w:r w:rsidR="00161DDA" w:rsidRPr="00853A5B">
              <w:rPr>
                <w:rFonts w:hint="eastAsia"/>
                <w:sz w:val="20"/>
                <w:lang w:eastAsia="zh-CN"/>
              </w:rPr>
              <w:t>折叠，方便运输。</w:t>
            </w:r>
          </w:p>
        </w:tc>
      </w:tr>
    </w:tbl>
    <w:p w:rsidR="00853A5B" w:rsidRPr="00853A5B" w:rsidRDefault="00853A5B" w:rsidP="00853A5B">
      <w:pPr>
        <w:pStyle w:val="HeadlineFotos"/>
        <w:rPr>
          <w:lang w:val="de-DE"/>
        </w:rPr>
      </w:pPr>
      <w:r w:rsidRPr="00853A5B">
        <w:lastRenderedPageBreak/>
        <w:t>照片</w:t>
      </w:r>
      <w:r w:rsidRPr="00853A5B">
        <w:rPr>
          <w:lang w:val="de-DE"/>
        </w:rPr>
        <w:t xml:space="preserve">: </w:t>
      </w:r>
    </w:p>
    <w:tbl>
      <w:tblPr>
        <w:tblStyle w:val="Basic"/>
        <w:tblW w:w="0" w:type="auto"/>
        <w:tblCellSpacing w:w="71" w:type="dxa"/>
        <w:tblLook w:val="04A0" w:firstRow="1" w:lastRow="0" w:firstColumn="1" w:lastColumn="0" w:noHBand="0" w:noVBand="1"/>
      </w:tblPr>
      <w:tblGrid>
        <w:gridCol w:w="4986"/>
        <w:gridCol w:w="4822"/>
      </w:tblGrid>
      <w:tr w:rsidR="00853A5B" w:rsidRPr="00853A5B" w:rsidTr="00533786">
        <w:trPr>
          <w:cnfStyle w:val="100000000000" w:firstRow="1" w:lastRow="0" w:firstColumn="0" w:lastColumn="0" w:oddVBand="0" w:evenVBand="0" w:oddHBand="0" w:evenHBand="0" w:firstRowFirstColumn="0" w:firstRowLastColumn="0" w:lastRowFirstColumn="0" w:lastRowLastColumn="0"/>
          <w:tblCellSpacing w:w="71" w:type="dxa"/>
        </w:trPr>
        <w:tc>
          <w:tcPr>
            <w:tcW w:w="4773" w:type="dxa"/>
            <w:tcBorders>
              <w:right w:val="single" w:sz="4" w:space="0" w:color="auto"/>
            </w:tcBorders>
          </w:tcPr>
          <w:p w:rsidR="002A49A3" w:rsidRPr="00853A5B" w:rsidRDefault="002A49A3" w:rsidP="00886008">
            <w:r w:rsidRPr="00853A5B">
              <w:rPr>
                <w:noProof/>
                <w:lang w:val="de-DE" w:eastAsia="de-DE" w:bidi="ar-SA"/>
              </w:rPr>
              <w:drawing>
                <wp:inline distT="0" distB="0" distL="0" distR="0" wp14:anchorId="5D14EA14" wp14:editId="0664DD22">
                  <wp:extent cx="2668378" cy="178117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81178"/>
                          </a:xfrm>
                          <a:prstGeom prst="rect">
                            <a:avLst/>
                          </a:prstGeom>
                          <a:noFill/>
                          <a:ln>
                            <a:noFill/>
                          </a:ln>
                        </pic:spPr>
                      </pic:pic>
                    </a:graphicData>
                  </a:graphic>
                </wp:inline>
              </w:drawing>
            </w:r>
          </w:p>
        </w:tc>
        <w:tc>
          <w:tcPr>
            <w:tcW w:w="4609" w:type="dxa"/>
          </w:tcPr>
          <w:p w:rsidR="002A49A3" w:rsidRPr="00853A5B" w:rsidRDefault="00177434" w:rsidP="00886008">
            <w:pPr>
              <w:pStyle w:val="berschrift3"/>
              <w:outlineLvl w:val="2"/>
            </w:pPr>
            <w:r w:rsidRPr="00853A5B">
              <w:t>H_photo_H16i_00003</w:t>
            </w:r>
          </w:p>
          <w:p w:rsidR="00763AF1" w:rsidRPr="00853A5B" w:rsidRDefault="00763AF1" w:rsidP="00533786">
            <w:pPr>
              <w:pStyle w:val="Text"/>
              <w:jc w:val="left"/>
              <w:rPr>
                <w:sz w:val="20"/>
                <w:lang w:eastAsia="zh-CN"/>
              </w:rPr>
            </w:pPr>
            <w:r w:rsidRPr="00853A5B">
              <w:rPr>
                <w:rFonts w:hint="eastAsia"/>
                <w:sz w:val="20"/>
                <w:lang w:eastAsia="zh-CN"/>
              </w:rPr>
              <w:t>使用悍马</w:t>
            </w:r>
            <w:r w:rsidRPr="00853A5B">
              <w:rPr>
                <w:rFonts w:hint="eastAsia"/>
                <w:sz w:val="20"/>
                <w:lang w:eastAsia="zh-CN"/>
              </w:rPr>
              <w:t xml:space="preserve"> H 16i </w:t>
            </w:r>
            <w:r w:rsidRPr="00853A5B">
              <w:rPr>
                <w:rFonts w:hint="eastAsia"/>
                <w:sz w:val="20"/>
                <w:lang w:eastAsia="zh-CN"/>
              </w:rPr>
              <w:t>单钢轮压路机，对科隆</w:t>
            </w:r>
            <w:r w:rsidRPr="00853A5B">
              <w:rPr>
                <w:rFonts w:hint="eastAsia"/>
                <w:sz w:val="20"/>
                <w:lang w:eastAsia="zh-CN"/>
              </w:rPr>
              <w:t>/</w:t>
            </w:r>
            <w:r w:rsidRPr="00853A5B">
              <w:rPr>
                <w:rFonts w:hint="eastAsia"/>
                <w:sz w:val="20"/>
                <w:lang w:eastAsia="zh-CN"/>
              </w:rPr>
              <w:t>波恩机场的水稳基层进行压实。</w:t>
            </w:r>
          </w:p>
        </w:tc>
      </w:tr>
    </w:tbl>
    <w:p w:rsidR="00853A5B" w:rsidRPr="00853A5B" w:rsidRDefault="00853A5B" w:rsidP="00853A5B">
      <w:pPr>
        <w:pStyle w:val="Text"/>
        <w:rPr>
          <w:lang w:eastAsia="zh-CN"/>
        </w:rPr>
      </w:pPr>
    </w:p>
    <w:tbl>
      <w:tblPr>
        <w:tblStyle w:val="Basic"/>
        <w:tblW w:w="0" w:type="auto"/>
        <w:tblCellSpacing w:w="71" w:type="dxa"/>
        <w:tblLook w:val="04A0" w:firstRow="1" w:lastRow="0" w:firstColumn="1" w:lastColumn="0" w:noHBand="0" w:noVBand="1"/>
      </w:tblPr>
      <w:tblGrid>
        <w:gridCol w:w="4975"/>
        <w:gridCol w:w="4833"/>
      </w:tblGrid>
      <w:tr w:rsidR="00853A5B" w:rsidRPr="00853A5B" w:rsidTr="00533786">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2A49A3" w:rsidRPr="00853A5B" w:rsidRDefault="002A49A3" w:rsidP="00886008">
            <w:r w:rsidRPr="00853A5B">
              <w:rPr>
                <w:noProof/>
                <w:lang w:val="de-DE" w:eastAsia="de-DE" w:bidi="ar-SA"/>
              </w:rPr>
              <w:drawing>
                <wp:inline distT="0" distB="0" distL="0" distR="0" wp14:anchorId="2859B848" wp14:editId="14FF7C73">
                  <wp:extent cx="2668378" cy="1781284"/>
                  <wp:effectExtent l="0" t="0" r="0" b="9525"/>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81284"/>
                          </a:xfrm>
                          <a:prstGeom prst="rect">
                            <a:avLst/>
                          </a:prstGeom>
                          <a:noFill/>
                          <a:ln>
                            <a:noFill/>
                          </a:ln>
                        </pic:spPr>
                      </pic:pic>
                    </a:graphicData>
                  </a:graphic>
                </wp:inline>
              </w:drawing>
            </w:r>
          </w:p>
        </w:tc>
        <w:tc>
          <w:tcPr>
            <w:tcW w:w="4620" w:type="dxa"/>
          </w:tcPr>
          <w:p w:rsidR="002A49A3" w:rsidRPr="00853A5B" w:rsidRDefault="00177434" w:rsidP="00886008">
            <w:pPr>
              <w:pStyle w:val="berschrift3"/>
              <w:outlineLvl w:val="2"/>
            </w:pPr>
            <w:r w:rsidRPr="00853A5B">
              <w:t>W_photo_KMA220_00512</w:t>
            </w:r>
          </w:p>
          <w:p w:rsidR="001B4698" w:rsidRPr="00853A5B" w:rsidRDefault="001B4698" w:rsidP="007A74EB">
            <w:pPr>
              <w:pStyle w:val="Text"/>
              <w:jc w:val="left"/>
              <w:rPr>
                <w:sz w:val="20"/>
                <w:lang w:eastAsia="zh-CN"/>
              </w:rPr>
            </w:pPr>
            <w:r w:rsidRPr="00853A5B">
              <w:rPr>
                <w:rStyle w:val="Hervorhebung"/>
                <w:rFonts w:hint="eastAsia"/>
                <w:b w:val="0"/>
                <w:sz w:val="20"/>
                <w:lang w:eastAsia="zh-CN"/>
              </w:rPr>
              <w:t>“作为一名建筑承包商，我们</w:t>
            </w:r>
            <w:r w:rsidR="000C5FC4" w:rsidRPr="00853A5B">
              <w:rPr>
                <w:rStyle w:val="Hervorhebung"/>
                <w:rFonts w:hint="eastAsia"/>
                <w:b w:val="0"/>
                <w:sz w:val="20"/>
                <w:lang w:eastAsia="zh-CN"/>
              </w:rPr>
              <w:t>感谢</w:t>
            </w:r>
            <w:r w:rsidR="00A20F18" w:rsidRPr="00853A5B">
              <w:rPr>
                <w:rStyle w:val="Hervorhebung"/>
                <w:rFonts w:hint="eastAsia"/>
                <w:b w:val="0"/>
                <w:sz w:val="20"/>
                <w:lang w:eastAsia="zh-CN"/>
              </w:rPr>
              <w:t>维特根</w:t>
            </w:r>
            <w:r w:rsidR="000C5FC4" w:rsidRPr="00853A5B">
              <w:rPr>
                <w:rStyle w:val="Hervorhebung"/>
                <w:rFonts w:hint="eastAsia"/>
                <w:b w:val="0"/>
                <w:sz w:val="20"/>
                <w:lang w:eastAsia="zh-CN"/>
              </w:rPr>
              <w:t>厂拌</w:t>
            </w:r>
            <w:r w:rsidR="00A20F18" w:rsidRPr="00853A5B">
              <w:rPr>
                <w:rStyle w:val="Hervorhebung"/>
                <w:rFonts w:hint="eastAsia"/>
                <w:b w:val="0"/>
                <w:sz w:val="20"/>
                <w:lang w:eastAsia="zh-CN"/>
              </w:rPr>
              <w:t>冷再生设备为我们带来的诸多好处。该设备</w:t>
            </w:r>
            <w:r w:rsidR="0005189A" w:rsidRPr="00853A5B">
              <w:rPr>
                <w:rStyle w:val="Hervorhebung"/>
                <w:rFonts w:hint="eastAsia"/>
                <w:b w:val="0"/>
                <w:sz w:val="20"/>
                <w:lang w:eastAsia="zh-CN"/>
              </w:rPr>
              <w:t>确保按混合料配方生产，并在规定的时间内生产所需数量。</w:t>
            </w:r>
            <w:r w:rsidRPr="00853A5B">
              <w:rPr>
                <w:rStyle w:val="Hervorhebung"/>
                <w:rFonts w:hint="eastAsia"/>
                <w:b w:val="0"/>
                <w:sz w:val="20"/>
                <w:lang w:eastAsia="zh-CN"/>
              </w:rPr>
              <w:t>”</w:t>
            </w:r>
            <w:r w:rsidR="0005189A" w:rsidRPr="00853A5B">
              <w:rPr>
                <w:rStyle w:val="Hervorhebung"/>
                <w:b w:val="0"/>
                <w:sz w:val="20"/>
              </w:rPr>
              <w:t xml:space="preserve"> Heinz Schnorpfeil Bau GmbH</w:t>
            </w:r>
            <w:r w:rsidR="0005189A" w:rsidRPr="00853A5B">
              <w:rPr>
                <w:rStyle w:val="Hervorhebung"/>
                <w:rFonts w:hint="eastAsia"/>
                <w:b w:val="0"/>
                <w:sz w:val="20"/>
                <w:lang w:eastAsia="zh-CN"/>
              </w:rPr>
              <w:t xml:space="preserve"> </w:t>
            </w:r>
            <w:r w:rsidR="0005189A" w:rsidRPr="00853A5B">
              <w:rPr>
                <w:rStyle w:val="Hervorhebung"/>
                <w:rFonts w:hint="eastAsia"/>
                <w:b w:val="0"/>
                <w:sz w:val="20"/>
                <w:lang w:eastAsia="zh-CN"/>
              </w:rPr>
              <w:t>公司的项目经理</w:t>
            </w:r>
            <w:r w:rsidR="0005189A" w:rsidRPr="00853A5B">
              <w:rPr>
                <w:rStyle w:val="Hervorhebung"/>
                <w:b w:val="0"/>
                <w:sz w:val="20"/>
              </w:rPr>
              <w:t>David Rose (M. Eng.)</w:t>
            </w:r>
            <w:r w:rsidR="0005189A" w:rsidRPr="00853A5B">
              <w:rPr>
                <w:rStyle w:val="Hervorhebung"/>
                <w:rFonts w:hint="eastAsia"/>
                <w:b w:val="0"/>
                <w:sz w:val="20"/>
                <w:lang w:eastAsia="zh-CN"/>
              </w:rPr>
              <w:t xml:space="preserve"> </w:t>
            </w:r>
            <w:r w:rsidR="0005189A" w:rsidRPr="00853A5B">
              <w:rPr>
                <w:rStyle w:val="Hervorhebung"/>
                <w:rFonts w:hint="eastAsia"/>
                <w:b w:val="0"/>
                <w:sz w:val="20"/>
                <w:lang w:eastAsia="zh-CN"/>
              </w:rPr>
              <w:t>说到。</w:t>
            </w:r>
          </w:p>
        </w:tc>
      </w:tr>
    </w:tbl>
    <w:p w:rsidR="002A49A3" w:rsidRPr="00853A5B" w:rsidRDefault="002A49A3" w:rsidP="00D166AC">
      <w:pPr>
        <w:pStyle w:val="Text"/>
        <w:rPr>
          <w:lang w:eastAsia="zh-CN"/>
        </w:rPr>
      </w:pPr>
    </w:p>
    <w:tbl>
      <w:tblPr>
        <w:tblStyle w:val="Basic"/>
        <w:tblW w:w="0" w:type="auto"/>
        <w:tblCellSpacing w:w="71" w:type="dxa"/>
        <w:tblLook w:val="04A0" w:firstRow="1" w:lastRow="0" w:firstColumn="1" w:lastColumn="0" w:noHBand="0" w:noVBand="1"/>
      </w:tblPr>
      <w:tblGrid>
        <w:gridCol w:w="4975"/>
        <w:gridCol w:w="4833"/>
      </w:tblGrid>
      <w:tr w:rsidR="00853A5B" w:rsidRPr="00853A5B" w:rsidTr="006C7B32">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0F2793" w:rsidRPr="00853A5B" w:rsidRDefault="000F2793" w:rsidP="00886008">
            <w:r w:rsidRPr="00853A5B">
              <w:rPr>
                <w:noProof/>
                <w:lang w:val="de-DE" w:eastAsia="de-DE" w:bidi="ar-SA"/>
              </w:rPr>
              <w:drawing>
                <wp:inline distT="0" distB="0" distL="0" distR="0" wp14:anchorId="6452DC5E" wp14:editId="59DCF9BC">
                  <wp:extent cx="2668378"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620" w:type="dxa"/>
          </w:tcPr>
          <w:p w:rsidR="000F2793" w:rsidRPr="00853A5B" w:rsidRDefault="00177434" w:rsidP="00886008">
            <w:pPr>
              <w:pStyle w:val="berschrift3"/>
              <w:outlineLvl w:val="2"/>
            </w:pPr>
            <w:r w:rsidRPr="00853A5B">
              <w:t>W_photo_KMA220_00510</w:t>
            </w:r>
          </w:p>
          <w:p w:rsidR="004D7751" w:rsidRPr="00853A5B" w:rsidRDefault="004D7751" w:rsidP="004D7751">
            <w:pPr>
              <w:pStyle w:val="Text"/>
              <w:jc w:val="left"/>
              <w:rPr>
                <w:sz w:val="20"/>
                <w:lang w:eastAsia="zh-CN"/>
              </w:rPr>
            </w:pPr>
            <w:r w:rsidRPr="00853A5B">
              <w:rPr>
                <w:rFonts w:hint="eastAsia"/>
                <w:sz w:val="20"/>
                <w:lang w:eastAsia="zh-CN"/>
              </w:rPr>
              <w:t>自</w:t>
            </w:r>
            <w:r w:rsidRPr="00853A5B">
              <w:rPr>
                <w:rFonts w:hint="eastAsia"/>
                <w:sz w:val="20"/>
                <w:lang w:eastAsia="zh-CN"/>
              </w:rPr>
              <w:t>1990</w:t>
            </w:r>
            <w:r w:rsidRPr="00853A5B">
              <w:rPr>
                <w:rFonts w:hint="eastAsia"/>
                <w:sz w:val="20"/>
                <w:lang w:eastAsia="zh-CN"/>
              </w:rPr>
              <w:t>年至今，</w:t>
            </w:r>
            <w:r w:rsidRPr="00853A5B">
              <w:rPr>
                <w:sz w:val="20"/>
                <w:lang w:eastAsia="zh-CN"/>
              </w:rPr>
              <w:t>Volkmar Gogol</w:t>
            </w:r>
            <w:r w:rsidRPr="00853A5B">
              <w:rPr>
                <w:rFonts w:hint="eastAsia"/>
                <w:sz w:val="20"/>
                <w:lang w:eastAsia="zh-CN"/>
              </w:rPr>
              <w:t xml:space="preserve"> </w:t>
            </w:r>
            <w:r w:rsidRPr="00853A5B">
              <w:rPr>
                <w:rFonts w:hint="eastAsia"/>
                <w:sz w:val="20"/>
                <w:lang w:eastAsia="zh-CN"/>
              </w:rPr>
              <w:t>一直使用维特根</w:t>
            </w:r>
            <w:r w:rsidR="00506D27" w:rsidRPr="00853A5B">
              <w:rPr>
                <w:rFonts w:hint="eastAsia"/>
                <w:sz w:val="20"/>
                <w:lang w:eastAsia="zh-CN"/>
              </w:rPr>
              <w:t>厂拌冷再生</w:t>
            </w:r>
            <w:r w:rsidRPr="00853A5B">
              <w:rPr>
                <w:rFonts w:hint="eastAsia"/>
                <w:sz w:val="20"/>
                <w:lang w:eastAsia="zh-CN"/>
              </w:rPr>
              <w:t>设备。他说：“</w:t>
            </w:r>
            <w:r w:rsidRPr="00853A5B">
              <w:rPr>
                <w:rStyle w:val="Hervorhebung"/>
                <w:rFonts w:hint="eastAsia"/>
                <w:b w:val="0"/>
                <w:lang w:eastAsia="zh-CN"/>
              </w:rPr>
              <w:t xml:space="preserve">KMA 220 </w:t>
            </w:r>
            <w:r w:rsidRPr="00853A5B">
              <w:rPr>
                <w:rStyle w:val="Hervorhebung"/>
                <w:rFonts w:hint="eastAsia"/>
                <w:b w:val="0"/>
                <w:lang w:eastAsia="zh-CN"/>
              </w:rPr>
              <w:t>的拌合能力在每小时</w:t>
            </w:r>
            <w:r w:rsidRPr="00853A5B">
              <w:rPr>
                <w:rStyle w:val="Hervorhebung"/>
                <w:rFonts w:hint="eastAsia"/>
                <w:b w:val="0"/>
                <w:lang w:eastAsia="zh-CN"/>
              </w:rPr>
              <w:t xml:space="preserve"> 150 </w:t>
            </w:r>
            <w:r w:rsidRPr="00853A5B">
              <w:rPr>
                <w:rStyle w:val="Hervorhebung"/>
                <w:rFonts w:hint="eastAsia"/>
                <w:b w:val="0"/>
                <w:lang w:eastAsia="zh-CN"/>
              </w:rPr>
              <w:t>至</w:t>
            </w:r>
            <w:r w:rsidRPr="00853A5B">
              <w:rPr>
                <w:rStyle w:val="Hervorhebung"/>
                <w:rFonts w:hint="eastAsia"/>
                <w:b w:val="0"/>
                <w:lang w:eastAsia="zh-CN"/>
              </w:rPr>
              <w:t xml:space="preserve">220 </w:t>
            </w:r>
            <w:r w:rsidRPr="00853A5B">
              <w:rPr>
                <w:rStyle w:val="Hervorhebung"/>
                <w:rFonts w:hint="eastAsia"/>
                <w:b w:val="0"/>
                <w:lang w:eastAsia="zh-CN"/>
              </w:rPr>
              <w:t>吨之间，具体取决于使用的材料和配方。这相当于日产量</w:t>
            </w:r>
            <w:r w:rsidRPr="00853A5B">
              <w:rPr>
                <w:rStyle w:val="Hervorhebung"/>
                <w:b w:val="0"/>
                <w:lang w:eastAsia="zh-CN"/>
              </w:rPr>
              <w:t>2</w:t>
            </w:r>
            <w:r w:rsidR="00506D27" w:rsidRPr="00853A5B">
              <w:rPr>
                <w:rStyle w:val="Hervorhebung"/>
                <w:rFonts w:hint="eastAsia"/>
                <w:b w:val="0"/>
                <w:lang w:eastAsia="zh-CN"/>
              </w:rPr>
              <w:t>千吨，非常了不起！</w:t>
            </w:r>
            <w:r w:rsidRPr="00853A5B">
              <w:rPr>
                <w:rFonts w:hint="eastAsia"/>
                <w:sz w:val="20"/>
                <w:lang w:eastAsia="zh-CN"/>
              </w:rPr>
              <w:t>”</w:t>
            </w:r>
          </w:p>
        </w:tc>
      </w:tr>
    </w:tbl>
    <w:p w:rsidR="002A49A3" w:rsidRPr="00853A5B" w:rsidRDefault="002A49A3" w:rsidP="00D166AC">
      <w:pPr>
        <w:pStyle w:val="Text"/>
      </w:pPr>
    </w:p>
    <w:p w:rsidR="00853A5B" w:rsidRPr="00853A5B" w:rsidRDefault="00853A5B" w:rsidP="00853A5B">
      <w:pPr>
        <w:spacing w:line="280" w:lineRule="atLeast"/>
        <w:jc w:val="both"/>
        <w:rPr>
          <w:rFonts w:ascii="Verdana" w:eastAsia="SimSun" w:hAnsi="Verdana" w:cs="Times New Roman"/>
          <w:sz w:val="22"/>
        </w:rPr>
      </w:pPr>
      <w:r w:rsidRPr="00853A5B">
        <w:rPr>
          <w:rFonts w:ascii="Verdana" w:eastAsia="SimSun" w:hAnsi="Verdana" w:cs="Times New Roman" w:hint="eastAsia"/>
          <w:i/>
          <w:sz w:val="22"/>
          <w:u w:val="single"/>
          <w:lang w:eastAsia="zh-CN"/>
        </w:rPr>
        <w:t>注意：这些照片仅用于预览，如用于出版物的印刷，请使用我们已提供下载的</w:t>
      </w:r>
      <w:r w:rsidRPr="00853A5B">
        <w:rPr>
          <w:rFonts w:ascii="Verdana" w:eastAsia="SimSun" w:hAnsi="Verdana" w:cs="Times New Roman" w:hint="eastAsia"/>
          <w:i/>
          <w:sz w:val="22"/>
          <w:u w:val="single"/>
          <w:lang w:eastAsia="zh-CN"/>
        </w:rPr>
        <w:t>300dpi</w:t>
      </w:r>
      <w:r w:rsidRPr="00853A5B">
        <w:rPr>
          <w:rFonts w:ascii="Verdana" w:eastAsia="SimSun" w:hAnsi="Verdana" w:cs="Times New Roman" w:hint="eastAsia"/>
          <w:i/>
          <w:sz w:val="22"/>
          <w:u w:val="single"/>
          <w:lang w:eastAsia="zh-CN"/>
        </w:rPr>
        <w:t>像素的图片。</w:t>
      </w:r>
    </w:p>
    <w:p w:rsidR="0063033C" w:rsidRPr="00853A5B" w:rsidRDefault="0063033C" w:rsidP="0063033C">
      <w:pPr>
        <w:rPr>
          <w:sz w:val="22"/>
        </w:rPr>
      </w:pPr>
    </w:p>
    <w:p w:rsidR="0063033C" w:rsidRPr="00853A5B" w:rsidRDefault="0063033C" w:rsidP="0063033C">
      <w:pPr>
        <w:rPr>
          <w:sz w:val="22"/>
        </w:rPr>
      </w:pPr>
    </w:p>
    <w:tbl>
      <w:tblPr>
        <w:tblStyle w:val="Basic"/>
        <w:tblW w:w="0" w:type="auto"/>
        <w:tblLook w:val="04A0" w:firstRow="1" w:lastRow="0" w:firstColumn="1" w:lastColumn="0" w:noHBand="0" w:noVBand="1"/>
      </w:tblPr>
      <w:tblGrid>
        <w:gridCol w:w="4779"/>
        <w:gridCol w:w="4745"/>
      </w:tblGrid>
      <w:tr w:rsidR="0063033C" w:rsidRPr="00853A5B" w:rsidTr="00E718F0">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63033C" w:rsidRPr="00853A5B" w:rsidRDefault="00DC604F" w:rsidP="00E718F0">
            <w:pPr>
              <w:pStyle w:val="HeadlineKontakte"/>
            </w:pPr>
            <w:r w:rsidRPr="00853A5B">
              <w:rPr>
                <w:rFonts w:ascii="SimSun" w:hAnsi="SimSun" w:hint="eastAsia"/>
              </w:rPr>
              <w:t>了解更多信息，联系方式如下：</w:t>
            </w:r>
          </w:p>
          <w:p w:rsidR="0063033C" w:rsidRPr="00853A5B" w:rsidRDefault="0063033C" w:rsidP="00E718F0">
            <w:pPr>
              <w:pStyle w:val="Text"/>
            </w:pPr>
            <w:r w:rsidRPr="00853A5B">
              <w:t>WIRTGEN GmbH</w:t>
            </w:r>
          </w:p>
          <w:p w:rsidR="0063033C" w:rsidRPr="00853A5B" w:rsidRDefault="0063033C" w:rsidP="00E718F0">
            <w:pPr>
              <w:pStyle w:val="Text"/>
            </w:pPr>
            <w:r w:rsidRPr="00853A5B">
              <w:t>Corporate Communications</w:t>
            </w:r>
          </w:p>
          <w:p w:rsidR="0063033C" w:rsidRPr="00853A5B" w:rsidRDefault="0063033C" w:rsidP="00E718F0">
            <w:pPr>
              <w:pStyle w:val="Text"/>
            </w:pPr>
            <w:r w:rsidRPr="00853A5B">
              <w:t>Michaela Adams, Mario Linnemann</w:t>
            </w:r>
          </w:p>
          <w:p w:rsidR="0063033C" w:rsidRPr="00853A5B" w:rsidRDefault="0063033C" w:rsidP="00E718F0">
            <w:pPr>
              <w:pStyle w:val="Text"/>
              <w:rPr>
                <w:lang w:val="de-DE"/>
              </w:rPr>
            </w:pPr>
            <w:r w:rsidRPr="00853A5B">
              <w:rPr>
                <w:lang w:val="de-DE"/>
              </w:rPr>
              <w:t>Reinhard-Wirtgen-Strasse 2</w:t>
            </w:r>
          </w:p>
          <w:p w:rsidR="0063033C" w:rsidRPr="00853A5B" w:rsidRDefault="0063033C" w:rsidP="00E718F0">
            <w:pPr>
              <w:pStyle w:val="Text"/>
              <w:rPr>
                <w:lang w:val="de-DE"/>
              </w:rPr>
            </w:pPr>
            <w:r w:rsidRPr="00853A5B">
              <w:rPr>
                <w:lang w:val="de-DE"/>
              </w:rPr>
              <w:t>53578 Windhagen</w:t>
            </w:r>
          </w:p>
          <w:p w:rsidR="0063033C" w:rsidRPr="00853A5B" w:rsidRDefault="0063033C" w:rsidP="00E718F0">
            <w:pPr>
              <w:pStyle w:val="Text"/>
              <w:rPr>
                <w:lang w:val="de-DE"/>
              </w:rPr>
            </w:pPr>
            <w:r w:rsidRPr="00853A5B">
              <w:rPr>
                <w:lang w:val="de-DE"/>
              </w:rPr>
              <w:lastRenderedPageBreak/>
              <w:t>Germany</w:t>
            </w:r>
          </w:p>
          <w:p w:rsidR="0063033C" w:rsidRPr="00853A5B" w:rsidRDefault="0063033C" w:rsidP="00E718F0">
            <w:pPr>
              <w:pStyle w:val="Text"/>
              <w:rPr>
                <w:lang w:val="de-DE"/>
              </w:rPr>
            </w:pPr>
          </w:p>
          <w:p w:rsidR="0063033C" w:rsidRPr="00853A5B" w:rsidRDefault="00853A5B" w:rsidP="00E718F0">
            <w:pPr>
              <w:pStyle w:val="Text"/>
              <w:rPr>
                <w:lang w:val="de-DE"/>
              </w:rPr>
            </w:pPr>
            <w:r w:rsidRPr="00853A5B">
              <w:rPr>
                <w:rFonts w:ascii="Verdana" w:hAnsi="Verdana" w:cs="Times New Roman" w:hint="eastAsia"/>
                <w:lang w:eastAsia="zh-CN"/>
              </w:rPr>
              <w:t>电话</w:t>
            </w:r>
            <w:r w:rsidR="0063033C" w:rsidRPr="00853A5B">
              <w:rPr>
                <w:lang w:val="de-DE"/>
              </w:rPr>
              <w:t>:   +49 (0) 2645 131 – 4510</w:t>
            </w:r>
          </w:p>
          <w:p w:rsidR="0063033C" w:rsidRPr="00853A5B" w:rsidRDefault="00853A5B" w:rsidP="00E718F0">
            <w:pPr>
              <w:pStyle w:val="Text"/>
              <w:rPr>
                <w:lang w:val="de-DE"/>
              </w:rPr>
            </w:pPr>
            <w:r w:rsidRPr="00853A5B">
              <w:rPr>
                <w:rFonts w:ascii="Verdana" w:hAnsi="Verdana" w:cs="Times New Roman" w:hint="eastAsia"/>
                <w:lang w:eastAsia="zh-CN"/>
              </w:rPr>
              <w:t>传真</w:t>
            </w:r>
            <w:r w:rsidR="0063033C" w:rsidRPr="00853A5B">
              <w:rPr>
                <w:lang w:val="de-DE"/>
              </w:rPr>
              <w:t>:   +49 (0) 2645 131 – 499</w:t>
            </w:r>
          </w:p>
          <w:p w:rsidR="0063033C" w:rsidRPr="00853A5B" w:rsidRDefault="00853A5B" w:rsidP="00E718F0">
            <w:pPr>
              <w:pStyle w:val="Text"/>
              <w:rPr>
                <w:lang w:val="de-DE"/>
              </w:rPr>
            </w:pPr>
            <w:r w:rsidRPr="00853A5B">
              <w:rPr>
                <w:rFonts w:ascii="Verdana" w:hAnsi="Verdana" w:cs="Times New Roman" w:hint="eastAsia"/>
                <w:lang w:eastAsia="zh-CN"/>
              </w:rPr>
              <w:t>邮箱</w:t>
            </w:r>
            <w:r w:rsidR="0063033C" w:rsidRPr="00853A5B">
              <w:rPr>
                <w:lang w:val="de-DE"/>
              </w:rPr>
              <w:t>:   presse@wirtgen.com</w:t>
            </w:r>
          </w:p>
          <w:p w:rsidR="0063033C" w:rsidRPr="00853A5B" w:rsidRDefault="0063033C" w:rsidP="00E718F0">
            <w:pPr>
              <w:pStyle w:val="Text"/>
            </w:pPr>
            <w:r w:rsidRPr="00853A5B">
              <w:t>www.wirtgen.com</w:t>
            </w:r>
          </w:p>
        </w:tc>
        <w:tc>
          <w:tcPr>
            <w:tcW w:w="4745" w:type="dxa"/>
            <w:tcBorders>
              <w:left w:val="single" w:sz="48" w:space="0" w:color="FFFFFF" w:themeColor="background1"/>
            </w:tcBorders>
          </w:tcPr>
          <w:p w:rsidR="0063033C" w:rsidRPr="00853A5B" w:rsidRDefault="0063033C" w:rsidP="00E718F0">
            <w:pPr>
              <w:pStyle w:val="Text"/>
            </w:pPr>
          </w:p>
        </w:tc>
      </w:tr>
    </w:tbl>
    <w:p w:rsidR="00D166AC" w:rsidRPr="00853A5B" w:rsidRDefault="00D166AC" w:rsidP="00D166AC">
      <w:pPr>
        <w:pStyle w:val="Text"/>
      </w:pPr>
    </w:p>
    <w:sectPr w:rsidR="00D166AC" w:rsidRPr="00853A5B" w:rsidSect="003A753A">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A06" w:rsidRDefault="00315A06" w:rsidP="00E55534">
      <w:r>
        <w:separator/>
      </w:r>
    </w:p>
  </w:endnote>
  <w:endnote w:type="continuationSeparator" w:id="0">
    <w:p w:rsidR="00315A06" w:rsidRDefault="00315A0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67" w:rsidRDefault="00A8026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944887878"/>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53A5B">
                        <w:rPr>
                          <w:noProof/>
                        </w:rPr>
                        <w:t>03</w:t>
                      </w:r>
                      <w:r w:rsidRPr="008C2DB2">
                        <w:fldChar w:fldCharType="end"/>
                      </w:r>
                    </w:p>
                  </w:sdtContent>
                </w:sdt>
              </w:tc>
            </w:tr>
          </w:sdtContent>
        </w:sdt>
      </w:sdtContent>
    </w:sdt>
  </w:tbl>
  <w:sdt>
    <w:sdtPr>
      <w:id w:val="1847898385"/>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6CC45337" wp14:editId="42B968EE">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2089985269"/>
      </w:sdtPr>
      <w:sdtEndPr/>
      <w:sdtContent>
        <w:sdt>
          <w:sdtPr>
            <w:rPr>
              <w:szCs w:val="16"/>
            </w:rPr>
            <w:id w:val="-2088915428"/>
            <w:lock w:val="sdtContentLocked"/>
          </w:sdtPr>
          <w:sdtEndPr/>
          <w:sdtContent>
            <w:tr w:rsidR="00A171F4" w:rsidRPr="00DC604F"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Pr="00311E16" w:rsidRDefault="00A171F4" w:rsidP="0012026F">
                  <w:pPr>
                    <w:pStyle w:val="Fuzeile"/>
                    <w:spacing w:before="96" w:after="96"/>
                    <w:rPr>
                      <w:lang w:val="de-DE"/>
                    </w:rPr>
                  </w:pPr>
                  <w:r w:rsidRPr="003E1CB6">
                    <w:rPr>
                      <w:rStyle w:val="Hervorhebung"/>
                    </w:rPr>
                    <w:t>WIRTGEN GmbH</w:t>
                  </w:r>
                  <w:r w:rsidRPr="00CF36C9">
                    <w:t xml:space="preserve"> · Reinhard-Wirtgen-Str. 2 · D-53578 Windhagen · T: +49 26 45 / 131 0</w:t>
                  </w:r>
                </w:p>
              </w:tc>
            </w:tr>
          </w:sdtContent>
        </w:sdt>
      </w:sdtContent>
    </w:sdt>
  </w:tbl>
  <w:sdt>
    <w:sdtPr>
      <w:id w:val="-106272145"/>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4C038192" wp14:editId="3D8E9DCC">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A06" w:rsidRDefault="00315A06" w:rsidP="00E55534">
      <w:r>
        <w:separator/>
      </w:r>
    </w:p>
  </w:footnote>
  <w:footnote w:type="continuationSeparator" w:id="0">
    <w:p w:rsidR="00315A06" w:rsidRDefault="00315A0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67" w:rsidRDefault="00A8026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835027"/>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7444BEBA" wp14:editId="0C55CEA0">
                  <wp:simplePos x="0" y="0"/>
                  <wp:positionH relativeFrom="page">
                    <wp:posOffset>5443855</wp:posOffset>
                  </wp:positionH>
                  <wp:positionV relativeFrom="page">
                    <wp:posOffset>323850</wp:posOffset>
                  </wp:positionV>
                  <wp:extent cx="1360800" cy="6480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52E47690" wp14:editId="21A5531F">
                  <wp:simplePos x="0" y="0"/>
                  <wp:positionH relativeFrom="page">
                    <wp:posOffset>756285</wp:posOffset>
                  </wp:positionH>
                  <wp:positionV relativeFrom="page">
                    <wp:posOffset>288290</wp:posOffset>
                  </wp:positionV>
                  <wp:extent cx="1605600" cy="288000"/>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5E7299D0" wp14:editId="6D839A5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6802450"/>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5DFB475A" wp14:editId="0BED402F">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7C4018D" wp14:editId="257C33B9">
                  <wp:simplePos x="0" y="0"/>
                  <wp:positionH relativeFrom="page">
                    <wp:posOffset>5328920</wp:posOffset>
                  </wp:positionH>
                  <wp:positionV relativeFrom="page">
                    <wp:posOffset>421005</wp:posOffset>
                  </wp:positionV>
                  <wp:extent cx="1476000" cy="79200"/>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8D90E36" wp14:editId="2A02E477">
                  <wp:simplePos x="0" y="0"/>
                  <wp:positionH relativeFrom="page">
                    <wp:posOffset>756285</wp:posOffset>
                  </wp:positionH>
                  <wp:positionV relativeFrom="page">
                    <wp:posOffset>360045</wp:posOffset>
                  </wp:positionV>
                  <wp:extent cx="3290400" cy="360000"/>
                  <wp:effectExtent l="0" t="0" r="0" b="254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5pt;height:1500.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1781E"/>
    <w:rsid w:val="00025720"/>
    <w:rsid w:val="0003756F"/>
    <w:rsid w:val="00037AF7"/>
    <w:rsid w:val="00042106"/>
    <w:rsid w:val="00047B98"/>
    <w:rsid w:val="0005189A"/>
    <w:rsid w:val="000520FF"/>
    <w:rsid w:val="0005285B"/>
    <w:rsid w:val="000613C0"/>
    <w:rsid w:val="00061E44"/>
    <w:rsid w:val="00063566"/>
    <w:rsid w:val="00066D09"/>
    <w:rsid w:val="00073F81"/>
    <w:rsid w:val="0009665C"/>
    <w:rsid w:val="000C1ABD"/>
    <w:rsid w:val="000C5FC4"/>
    <w:rsid w:val="000E2697"/>
    <w:rsid w:val="000E568B"/>
    <w:rsid w:val="000F2793"/>
    <w:rsid w:val="000F6A93"/>
    <w:rsid w:val="00102C3D"/>
    <w:rsid w:val="00103205"/>
    <w:rsid w:val="0012026F"/>
    <w:rsid w:val="00126327"/>
    <w:rsid w:val="00132055"/>
    <w:rsid w:val="001343D4"/>
    <w:rsid w:val="00142C79"/>
    <w:rsid w:val="0014683F"/>
    <w:rsid w:val="00161DDA"/>
    <w:rsid w:val="001677AD"/>
    <w:rsid w:val="0017544B"/>
    <w:rsid w:val="00177434"/>
    <w:rsid w:val="00182ABA"/>
    <w:rsid w:val="001831CE"/>
    <w:rsid w:val="001960B3"/>
    <w:rsid w:val="001B16BB"/>
    <w:rsid w:val="001B4698"/>
    <w:rsid w:val="001C5BD1"/>
    <w:rsid w:val="001D5AC7"/>
    <w:rsid w:val="001E0D80"/>
    <w:rsid w:val="0021082D"/>
    <w:rsid w:val="00222433"/>
    <w:rsid w:val="00244981"/>
    <w:rsid w:val="0024745D"/>
    <w:rsid w:val="00253A2E"/>
    <w:rsid w:val="00266789"/>
    <w:rsid w:val="00277C10"/>
    <w:rsid w:val="002844EF"/>
    <w:rsid w:val="0029493E"/>
    <w:rsid w:val="0029634D"/>
    <w:rsid w:val="00296A4A"/>
    <w:rsid w:val="002A2B4C"/>
    <w:rsid w:val="002A49A3"/>
    <w:rsid w:val="002B775B"/>
    <w:rsid w:val="002E0041"/>
    <w:rsid w:val="002E765F"/>
    <w:rsid w:val="002F108B"/>
    <w:rsid w:val="0030203D"/>
    <w:rsid w:val="00311E16"/>
    <w:rsid w:val="00315A06"/>
    <w:rsid w:val="00330A8E"/>
    <w:rsid w:val="0034191A"/>
    <w:rsid w:val="00342246"/>
    <w:rsid w:val="00343CC7"/>
    <w:rsid w:val="00346EDA"/>
    <w:rsid w:val="00365AC2"/>
    <w:rsid w:val="00366042"/>
    <w:rsid w:val="00382988"/>
    <w:rsid w:val="00384A08"/>
    <w:rsid w:val="00386345"/>
    <w:rsid w:val="003A3371"/>
    <w:rsid w:val="003A753A"/>
    <w:rsid w:val="003C0706"/>
    <w:rsid w:val="003E1CB6"/>
    <w:rsid w:val="003E3CF6"/>
    <w:rsid w:val="003E759F"/>
    <w:rsid w:val="00403373"/>
    <w:rsid w:val="00406C81"/>
    <w:rsid w:val="00410173"/>
    <w:rsid w:val="00412545"/>
    <w:rsid w:val="00430BB0"/>
    <w:rsid w:val="00430F9B"/>
    <w:rsid w:val="00441A92"/>
    <w:rsid w:val="00443C8D"/>
    <w:rsid w:val="00446B06"/>
    <w:rsid w:val="00446E46"/>
    <w:rsid w:val="00463D7D"/>
    <w:rsid w:val="00475AEA"/>
    <w:rsid w:val="00476F4D"/>
    <w:rsid w:val="00495928"/>
    <w:rsid w:val="00497E88"/>
    <w:rsid w:val="004B72CE"/>
    <w:rsid w:val="004D7751"/>
    <w:rsid w:val="00506409"/>
    <w:rsid w:val="00506D27"/>
    <w:rsid w:val="00511197"/>
    <w:rsid w:val="00526B46"/>
    <w:rsid w:val="00526C9D"/>
    <w:rsid w:val="00527522"/>
    <w:rsid w:val="00530E32"/>
    <w:rsid w:val="00533786"/>
    <w:rsid w:val="00536191"/>
    <w:rsid w:val="005546FF"/>
    <w:rsid w:val="005711A3"/>
    <w:rsid w:val="00573B2B"/>
    <w:rsid w:val="00583369"/>
    <w:rsid w:val="005A4F04"/>
    <w:rsid w:val="005A6B15"/>
    <w:rsid w:val="005B3697"/>
    <w:rsid w:val="005B5793"/>
    <w:rsid w:val="005F5518"/>
    <w:rsid w:val="005F65F9"/>
    <w:rsid w:val="006217C4"/>
    <w:rsid w:val="0063033C"/>
    <w:rsid w:val="006313F4"/>
    <w:rsid w:val="00631C0B"/>
    <w:rsid w:val="006330A2"/>
    <w:rsid w:val="00642EB6"/>
    <w:rsid w:val="00667AB1"/>
    <w:rsid w:val="00673588"/>
    <w:rsid w:val="00683545"/>
    <w:rsid w:val="00690232"/>
    <w:rsid w:val="006B0F40"/>
    <w:rsid w:val="006B5E2F"/>
    <w:rsid w:val="006B73C9"/>
    <w:rsid w:val="006C7B32"/>
    <w:rsid w:val="006E27D5"/>
    <w:rsid w:val="006F7602"/>
    <w:rsid w:val="007110E3"/>
    <w:rsid w:val="007170CD"/>
    <w:rsid w:val="00720D65"/>
    <w:rsid w:val="00722A17"/>
    <w:rsid w:val="00726B74"/>
    <w:rsid w:val="00757B83"/>
    <w:rsid w:val="00763AF1"/>
    <w:rsid w:val="00764C2A"/>
    <w:rsid w:val="007658CA"/>
    <w:rsid w:val="00783859"/>
    <w:rsid w:val="00791A69"/>
    <w:rsid w:val="00794830"/>
    <w:rsid w:val="00794BA8"/>
    <w:rsid w:val="00797CAA"/>
    <w:rsid w:val="007A3342"/>
    <w:rsid w:val="007A5575"/>
    <w:rsid w:val="007A74EB"/>
    <w:rsid w:val="007B1906"/>
    <w:rsid w:val="007C2658"/>
    <w:rsid w:val="007C3453"/>
    <w:rsid w:val="007C5661"/>
    <w:rsid w:val="007C5DEF"/>
    <w:rsid w:val="007D2FE1"/>
    <w:rsid w:val="007E0D90"/>
    <w:rsid w:val="007E20D0"/>
    <w:rsid w:val="0080273F"/>
    <w:rsid w:val="00807AAB"/>
    <w:rsid w:val="00820315"/>
    <w:rsid w:val="008252ED"/>
    <w:rsid w:val="00830453"/>
    <w:rsid w:val="00843B45"/>
    <w:rsid w:val="00847049"/>
    <w:rsid w:val="00853A5B"/>
    <w:rsid w:val="00863129"/>
    <w:rsid w:val="00865B09"/>
    <w:rsid w:val="008835D6"/>
    <w:rsid w:val="0089784B"/>
    <w:rsid w:val="008A2B8C"/>
    <w:rsid w:val="008A34BD"/>
    <w:rsid w:val="008B0594"/>
    <w:rsid w:val="008C2DB2"/>
    <w:rsid w:val="008C74C1"/>
    <w:rsid w:val="008D4AE7"/>
    <w:rsid w:val="008D770E"/>
    <w:rsid w:val="008E6791"/>
    <w:rsid w:val="0090337E"/>
    <w:rsid w:val="00924722"/>
    <w:rsid w:val="00932E3E"/>
    <w:rsid w:val="00940301"/>
    <w:rsid w:val="00966F18"/>
    <w:rsid w:val="00974BCB"/>
    <w:rsid w:val="00994633"/>
    <w:rsid w:val="00995961"/>
    <w:rsid w:val="009A13A5"/>
    <w:rsid w:val="009A7E90"/>
    <w:rsid w:val="009B3B86"/>
    <w:rsid w:val="009B4298"/>
    <w:rsid w:val="009B5CFE"/>
    <w:rsid w:val="009C1D51"/>
    <w:rsid w:val="009C2378"/>
    <w:rsid w:val="009D016F"/>
    <w:rsid w:val="009D0FFB"/>
    <w:rsid w:val="009D7EA0"/>
    <w:rsid w:val="009E251D"/>
    <w:rsid w:val="009E4C4F"/>
    <w:rsid w:val="009E6297"/>
    <w:rsid w:val="009F5BD7"/>
    <w:rsid w:val="00A171F4"/>
    <w:rsid w:val="00A20F18"/>
    <w:rsid w:val="00A21820"/>
    <w:rsid w:val="00A2397D"/>
    <w:rsid w:val="00A24EFC"/>
    <w:rsid w:val="00A316D3"/>
    <w:rsid w:val="00A375CE"/>
    <w:rsid w:val="00A52721"/>
    <w:rsid w:val="00A66054"/>
    <w:rsid w:val="00A7564F"/>
    <w:rsid w:val="00A80267"/>
    <w:rsid w:val="00A802A7"/>
    <w:rsid w:val="00A80677"/>
    <w:rsid w:val="00A91FD6"/>
    <w:rsid w:val="00A931FA"/>
    <w:rsid w:val="00A977CE"/>
    <w:rsid w:val="00AC25B3"/>
    <w:rsid w:val="00AD131F"/>
    <w:rsid w:val="00AD2BA9"/>
    <w:rsid w:val="00AD4973"/>
    <w:rsid w:val="00AD6F1F"/>
    <w:rsid w:val="00AE0993"/>
    <w:rsid w:val="00AF1E24"/>
    <w:rsid w:val="00AF3B3A"/>
    <w:rsid w:val="00AF6569"/>
    <w:rsid w:val="00B06265"/>
    <w:rsid w:val="00B1769D"/>
    <w:rsid w:val="00B2768F"/>
    <w:rsid w:val="00B31AB3"/>
    <w:rsid w:val="00B37E9C"/>
    <w:rsid w:val="00B41B7C"/>
    <w:rsid w:val="00B439B7"/>
    <w:rsid w:val="00B5695F"/>
    <w:rsid w:val="00B60000"/>
    <w:rsid w:val="00B641DD"/>
    <w:rsid w:val="00B77169"/>
    <w:rsid w:val="00B85149"/>
    <w:rsid w:val="00B90F78"/>
    <w:rsid w:val="00BB4EEA"/>
    <w:rsid w:val="00BD1058"/>
    <w:rsid w:val="00BF56B2"/>
    <w:rsid w:val="00C03396"/>
    <w:rsid w:val="00C12F7F"/>
    <w:rsid w:val="00C1451A"/>
    <w:rsid w:val="00C45446"/>
    <w:rsid w:val="00C457C3"/>
    <w:rsid w:val="00C46430"/>
    <w:rsid w:val="00C56E89"/>
    <w:rsid w:val="00C57467"/>
    <w:rsid w:val="00C644CA"/>
    <w:rsid w:val="00C669D2"/>
    <w:rsid w:val="00C73005"/>
    <w:rsid w:val="00C81081"/>
    <w:rsid w:val="00CD3457"/>
    <w:rsid w:val="00CE13F4"/>
    <w:rsid w:val="00CE44E2"/>
    <w:rsid w:val="00CE7616"/>
    <w:rsid w:val="00CF36C9"/>
    <w:rsid w:val="00D166AC"/>
    <w:rsid w:val="00D16DBC"/>
    <w:rsid w:val="00D37504"/>
    <w:rsid w:val="00D915DC"/>
    <w:rsid w:val="00D93310"/>
    <w:rsid w:val="00D954FA"/>
    <w:rsid w:val="00DC1884"/>
    <w:rsid w:val="00DC604F"/>
    <w:rsid w:val="00DD2238"/>
    <w:rsid w:val="00DF563A"/>
    <w:rsid w:val="00E05F1D"/>
    <w:rsid w:val="00E0728E"/>
    <w:rsid w:val="00E14608"/>
    <w:rsid w:val="00E21E67"/>
    <w:rsid w:val="00E30EBF"/>
    <w:rsid w:val="00E3645A"/>
    <w:rsid w:val="00E52D70"/>
    <w:rsid w:val="00E52F8E"/>
    <w:rsid w:val="00E55534"/>
    <w:rsid w:val="00E84BBE"/>
    <w:rsid w:val="00E914D1"/>
    <w:rsid w:val="00EA0FFF"/>
    <w:rsid w:val="00EA5141"/>
    <w:rsid w:val="00EA6AE7"/>
    <w:rsid w:val="00F113F4"/>
    <w:rsid w:val="00F20920"/>
    <w:rsid w:val="00F23695"/>
    <w:rsid w:val="00F26064"/>
    <w:rsid w:val="00F33133"/>
    <w:rsid w:val="00F346C8"/>
    <w:rsid w:val="00F47119"/>
    <w:rsid w:val="00F553A7"/>
    <w:rsid w:val="00F56318"/>
    <w:rsid w:val="00F62D44"/>
    <w:rsid w:val="00F7132A"/>
    <w:rsid w:val="00F8196D"/>
    <w:rsid w:val="00F82525"/>
    <w:rsid w:val="00F852CF"/>
    <w:rsid w:val="00F97FEA"/>
    <w:rsid w:val="00FB6CA6"/>
    <w:rsid w:val="00FD37D0"/>
    <w:rsid w:val="00FE7E5B"/>
    <w:rsid w:val="00FF52AE"/>
    <w:rsid w:val="00FF76B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61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FF740-A2CF-4370-870E-2E11C7B05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437</Words>
  <Characters>2760</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2018-07-30T05:24:00Z</dcterms:created>
  <dcterms:modified xsi:type="dcterms:W3CDTF">2018-07-30T05:24:00Z</dcterms:modified>
</cp:coreProperties>
</file>